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A5" w:rsidRPr="00B65A0A" w:rsidRDefault="003E6136" w:rsidP="00B65A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136">
        <w:rPr>
          <w:rFonts w:ascii="Times New Roman" w:hAnsi="Times New Roman" w:cs="Times New Roman"/>
          <w:b/>
          <w:sz w:val="28"/>
          <w:szCs w:val="28"/>
        </w:rPr>
        <w:t xml:space="preserve">От личных побед до социальных проектов: жителей </w:t>
      </w:r>
      <w:r>
        <w:rPr>
          <w:rFonts w:ascii="Times New Roman" w:hAnsi="Times New Roman" w:cs="Times New Roman"/>
          <w:b/>
          <w:sz w:val="28"/>
          <w:szCs w:val="28"/>
        </w:rPr>
        <w:t>Алтайского края</w:t>
      </w:r>
      <w:r w:rsidRPr="003E6136">
        <w:rPr>
          <w:rFonts w:ascii="Times New Roman" w:hAnsi="Times New Roman" w:cs="Times New Roman"/>
          <w:b/>
          <w:sz w:val="28"/>
          <w:szCs w:val="28"/>
        </w:rPr>
        <w:t xml:space="preserve"> приглашают к участию во Всероссийском конкурсе-премии «Безграничные возможности»</w:t>
      </w:r>
    </w:p>
    <w:p w:rsidR="0019734F" w:rsidRPr="0019734F" w:rsidRDefault="0019734F">
      <w:pPr>
        <w:rPr>
          <w:rFonts w:ascii="Times New Roman" w:hAnsi="Times New Roman" w:cs="Times New Roman"/>
          <w:sz w:val="28"/>
          <w:szCs w:val="28"/>
        </w:rPr>
      </w:pPr>
    </w:p>
    <w:p w:rsidR="00D22EA5" w:rsidRPr="0019734F" w:rsidRDefault="00D22EA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9734F">
        <w:rPr>
          <w:rFonts w:ascii="Times New Roman" w:hAnsi="Times New Roman" w:cs="Times New Roman"/>
          <w:sz w:val="28"/>
          <w:szCs w:val="28"/>
        </w:rPr>
        <w:t>В конкурсе</w:t>
      </w:r>
      <w:r w:rsidR="00B95743" w:rsidRPr="0019734F">
        <w:rPr>
          <w:rFonts w:ascii="Times New Roman" w:hAnsi="Times New Roman" w:cs="Times New Roman"/>
          <w:sz w:val="28"/>
          <w:szCs w:val="28"/>
        </w:rPr>
        <w:t>, координатором которого выступает Минтруд России,</w:t>
      </w:r>
      <w:r w:rsidRPr="0019734F">
        <w:rPr>
          <w:rFonts w:ascii="Times New Roman" w:hAnsi="Times New Roman" w:cs="Times New Roman"/>
          <w:sz w:val="28"/>
          <w:szCs w:val="28"/>
        </w:rPr>
        <w:t xml:space="preserve"> могут прин</w:t>
      </w:r>
      <w:r w:rsidR="00B95743" w:rsidRPr="0019734F">
        <w:rPr>
          <w:rFonts w:ascii="Times New Roman" w:hAnsi="Times New Roman" w:cs="Times New Roman"/>
          <w:sz w:val="28"/>
          <w:szCs w:val="28"/>
        </w:rPr>
        <w:t>ять</w:t>
      </w:r>
      <w:r w:rsidRPr="0019734F">
        <w:rPr>
          <w:rFonts w:ascii="Times New Roman" w:hAnsi="Times New Roman" w:cs="Times New Roman"/>
          <w:sz w:val="28"/>
          <w:szCs w:val="28"/>
        </w:rPr>
        <w:t xml:space="preserve"> участие как люди, добившиеся успехов в различных сферах общественной жизни, так и организации и команды, разработавшие или внедрившие технологии, направленные на повышение качества жизни граждан с инвалидностью.</w:t>
      </w:r>
      <w:proofErr w:type="gramEnd"/>
    </w:p>
    <w:p w:rsidR="00F01268" w:rsidRDefault="00D22EA5" w:rsidP="00F01268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sz w:val="28"/>
          <w:szCs w:val="28"/>
        </w:rPr>
        <w:t>Конкурс-премия предполагает 12 номинаций, разделенных на два трека.</w:t>
      </w:r>
    </w:p>
    <w:p w:rsidR="00D22EA5" w:rsidRPr="0019734F" w:rsidRDefault="00F01268" w:rsidP="00D22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D22EA5" w:rsidRPr="0019734F">
        <w:rPr>
          <w:rFonts w:ascii="Times New Roman" w:hAnsi="Times New Roman" w:cs="Times New Roman"/>
          <w:sz w:val="28"/>
          <w:szCs w:val="28"/>
        </w:rPr>
        <w:t>трек «</w:t>
      </w:r>
      <w:r w:rsidR="00D22EA5" w:rsidRPr="00F01268">
        <w:rPr>
          <w:rFonts w:ascii="Times New Roman" w:hAnsi="Times New Roman" w:cs="Times New Roman"/>
          <w:b/>
          <w:sz w:val="28"/>
          <w:szCs w:val="28"/>
        </w:rPr>
        <w:t>Люди без границ</w:t>
      </w:r>
      <w:r w:rsidR="00D22EA5" w:rsidRPr="0019734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D22EA5" w:rsidRPr="0019734F">
        <w:rPr>
          <w:rFonts w:ascii="Times New Roman" w:hAnsi="Times New Roman" w:cs="Times New Roman"/>
          <w:sz w:val="28"/>
          <w:szCs w:val="28"/>
        </w:rPr>
        <w:t>освящен личным историям и личным победам людей с инвалидностью. Номинации трека:</w:t>
      </w:r>
    </w:p>
    <w:p w:rsidR="00D22EA5" w:rsidRPr="0019734F" w:rsidRDefault="00D22EA5" w:rsidP="00D22EA5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b/>
          <w:sz w:val="28"/>
          <w:szCs w:val="28"/>
        </w:rPr>
        <w:t>«Свой путь»</w:t>
      </w:r>
      <w:r w:rsidRPr="0019734F">
        <w:rPr>
          <w:rFonts w:ascii="Times New Roman" w:hAnsi="Times New Roman" w:cs="Times New Roman"/>
          <w:sz w:val="28"/>
          <w:szCs w:val="28"/>
        </w:rPr>
        <w:t xml:space="preserve"> –  истории личного и профессионального развития: от спортивных и социальных достижений, до успехов в учебе и карьере;</w:t>
      </w:r>
    </w:p>
    <w:p w:rsidR="00D22EA5" w:rsidRPr="0019734F" w:rsidRDefault="00D22EA5" w:rsidP="00D22EA5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b/>
          <w:sz w:val="28"/>
          <w:szCs w:val="28"/>
        </w:rPr>
        <w:t>«Открывая возможность»</w:t>
      </w:r>
      <w:r w:rsidRPr="0019734F">
        <w:rPr>
          <w:rFonts w:ascii="Times New Roman" w:hAnsi="Times New Roman" w:cs="Times New Roman"/>
          <w:sz w:val="28"/>
          <w:szCs w:val="28"/>
        </w:rPr>
        <w:t xml:space="preserve"> – проекты и инициативы, предпринимательская деятельность, направленная на поддержку других людей;</w:t>
      </w:r>
    </w:p>
    <w:p w:rsidR="00D22EA5" w:rsidRPr="0019734F" w:rsidRDefault="00D22EA5" w:rsidP="00D22EA5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b/>
          <w:sz w:val="28"/>
          <w:szCs w:val="28"/>
        </w:rPr>
        <w:t>«Счастье быть вместе» –</w:t>
      </w:r>
      <w:r w:rsidRPr="0019734F">
        <w:rPr>
          <w:rFonts w:ascii="Times New Roman" w:hAnsi="Times New Roman" w:cs="Times New Roman"/>
          <w:sz w:val="28"/>
          <w:szCs w:val="28"/>
        </w:rPr>
        <w:t xml:space="preserve"> истории любви, </w:t>
      </w:r>
      <w:proofErr w:type="spellStart"/>
      <w:r w:rsidRPr="0019734F">
        <w:rPr>
          <w:rFonts w:ascii="Times New Roman" w:hAnsi="Times New Roman" w:cs="Times New Roman"/>
          <w:sz w:val="28"/>
          <w:szCs w:val="28"/>
        </w:rPr>
        <w:t>родительства</w:t>
      </w:r>
      <w:proofErr w:type="spellEnd"/>
      <w:r w:rsidRPr="0019734F">
        <w:rPr>
          <w:rFonts w:ascii="Times New Roman" w:hAnsi="Times New Roman" w:cs="Times New Roman"/>
          <w:sz w:val="28"/>
          <w:szCs w:val="28"/>
        </w:rPr>
        <w:t>, партнерства и взаимной поддержки;</w:t>
      </w:r>
    </w:p>
    <w:p w:rsidR="00D22EA5" w:rsidRPr="0019734F" w:rsidRDefault="00D22EA5" w:rsidP="00D22EA5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b/>
          <w:sz w:val="28"/>
          <w:szCs w:val="28"/>
        </w:rPr>
        <w:t>«Голос перемен» или «Язык равенства»</w:t>
      </w:r>
      <w:r w:rsidRPr="0019734F">
        <w:rPr>
          <w:rFonts w:ascii="Times New Roman" w:hAnsi="Times New Roman" w:cs="Times New Roman"/>
          <w:sz w:val="28"/>
          <w:szCs w:val="28"/>
        </w:rPr>
        <w:t xml:space="preserve"> – достижения в сфере общественной коммуникации, направленные на изменение отношения к гражданам с инвалидностью;</w:t>
      </w:r>
    </w:p>
    <w:p w:rsidR="00D22EA5" w:rsidRPr="0019734F" w:rsidRDefault="00D22EA5" w:rsidP="00D22EA5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b/>
          <w:sz w:val="28"/>
          <w:szCs w:val="28"/>
        </w:rPr>
        <w:t>«Навстречу миру»</w:t>
      </w:r>
      <w:r w:rsidRPr="0019734F">
        <w:rPr>
          <w:rFonts w:ascii="Times New Roman" w:hAnsi="Times New Roman" w:cs="Times New Roman"/>
          <w:sz w:val="28"/>
          <w:szCs w:val="28"/>
        </w:rPr>
        <w:t xml:space="preserve"> – про путешествия, экспедиции и просветительские миссии, также направленные на изменение отношения к людям с инвалидностью;</w:t>
      </w:r>
    </w:p>
    <w:p w:rsidR="00F01268" w:rsidRDefault="00D22EA5" w:rsidP="00F01268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b/>
          <w:sz w:val="28"/>
          <w:szCs w:val="28"/>
        </w:rPr>
        <w:t xml:space="preserve">«Мечта без границ» </w:t>
      </w:r>
      <w:r w:rsidRPr="0019734F">
        <w:rPr>
          <w:rFonts w:ascii="Times New Roman" w:hAnsi="Times New Roman" w:cs="Times New Roman"/>
          <w:sz w:val="28"/>
          <w:szCs w:val="28"/>
        </w:rPr>
        <w:t>– о личных историях и мечтах, способных вдохновить других людей на свершения. Победителя в этой номинации будут определять народным голосованием.</w:t>
      </w:r>
    </w:p>
    <w:p w:rsidR="00D22EA5" w:rsidRPr="0019734F" w:rsidRDefault="00F01268" w:rsidP="00D22E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втором </w:t>
      </w:r>
      <w:r w:rsidR="00D22EA5" w:rsidRPr="0019734F">
        <w:rPr>
          <w:rFonts w:ascii="Times New Roman" w:hAnsi="Times New Roman" w:cs="Times New Roman"/>
          <w:sz w:val="28"/>
          <w:szCs w:val="28"/>
        </w:rPr>
        <w:t>трек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22EA5" w:rsidRPr="0019734F">
        <w:rPr>
          <w:rFonts w:ascii="Times New Roman" w:hAnsi="Times New Roman" w:cs="Times New Roman"/>
          <w:sz w:val="28"/>
          <w:szCs w:val="28"/>
        </w:rPr>
        <w:t xml:space="preserve"> «</w:t>
      </w:r>
      <w:r w:rsidR="00D22EA5" w:rsidRPr="00F01268">
        <w:rPr>
          <w:rFonts w:ascii="Times New Roman" w:hAnsi="Times New Roman" w:cs="Times New Roman"/>
          <w:b/>
          <w:sz w:val="28"/>
          <w:szCs w:val="28"/>
        </w:rPr>
        <w:t>Норма жизни</w:t>
      </w:r>
      <w:r w:rsidR="00D22EA5" w:rsidRPr="0019734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2EA5" w:rsidRPr="0019734F">
        <w:rPr>
          <w:rFonts w:ascii="Times New Roman" w:hAnsi="Times New Roman" w:cs="Times New Roman"/>
          <w:sz w:val="28"/>
          <w:szCs w:val="28"/>
        </w:rPr>
        <w:t xml:space="preserve"> собраны самые разные практики, направленные на развитие инклюзивной среды. Номинации:</w:t>
      </w:r>
    </w:p>
    <w:p w:rsidR="00D22EA5" w:rsidRPr="0019734F" w:rsidRDefault="00D22EA5" w:rsidP="00D22EA5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b/>
          <w:sz w:val="28"/>
          <w:szCs w:val="28"/>
        </w:rPr>
        <w:t xml:space="preserve">«Открытая команда» </w:t>
      </w:r>
      <w:r w:rsidRPr="0019734F">
        <w:rPr>
          <w:rFonts w:ascii="Times New Roman" w:hAnsi="Times New Roman" w:cs="Times New Roman"/>
          <w:sz w:val="28"/>
          <w:szCs w:val="28"/>
        </w:rPr>
        <w:t>– лучшие практики трудоустройства, адаптации и профессионального развития людей с инвалидностью. Подчеркивается не благотворительность работодателя, а ценность сотрудника внутри команды, реальные карьерные траектории;</w:t>
      </w:r>
    </w:p>
    <w:p w:rsidR="00D22EA5" w:rsidRPr="0019734F" w:rsidRDefault="00D22EA5" w:rsidP="00D22EA5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b/>
          <w:sz w:val="28"/>
          <w:szCs w:val="28"/>
        </w:rPr>
        <w:t>«Культура без границ»</w:t>
      </w:r>
      <w:r w:rsidRPr="0019734F">
        <w:rPr>
          <w:rFonts w:ascii="Times New Roman" w:hAnsi="Times New Roman" w:cs="Times New Roman"/>
          <w:sz w:val="28"/>
          <w:szCs w:val="28"/>
        </w:rPr>
        <w:t xml:space="preserve"> – культурные проекты, в которых доступность, участие и сотворчество становятся естественной частью художественной жизни;</w:t>
      </w:r>
    </w:p>
    <w:p w:rsidR="00D22EA5" w:rsidRPr="0019734F" w:rsidRDefault="00D22EA5" w:rsidP="00D22EA5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b/>
          <w:sz w:val="28"/>
          <w:szCs w:val="28"/>
        </w:rPr>
        <w:t>«Образование для каждого»</w:t>
      </w:r>
      <w:r w:rsidRPr="0019734F">
        <w:rPr>
          <w:rFonts w:ascii="Times New Roman" w:hAnsi="Times New Roman" w:cs="Times New Roman"/>
          <w:sz w:val="28"/>
          <w:szCs w:val="28"/>
        </w:rPr>
        <w:t xml:space="preserve"> – практики, направленные на создание возможностей для обучения и развития, проекты и решения, для которых инклюзия – это один из элементов нормы жизни;</w:t>
      </w:r>
    </w:p>
    <w:p w:rsidR="00D22EA5" w:rsidRPr="0019734F" w:rsidRDefault="00D22EA5" w:rsidP="00D22EA5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b/>
          <w:sz w:val="28"/>
          <w:szCs w:val="28"/>
        </w:rPr>
        <w:lastRenderedPageBreak/>
        <w:t>«Технологии возможностей»</w:t>
      </w:r>
      <w:r w:rsidRPr="0019734F">
        <w:rPr>
          <w:rFonts w:ascii="Times New Roman" w:hAnsi="Times New Roman" w:cs="Times New Roman"/>
          <w:sz w:val="28"/>
          <w:szCs w:val="28"/>
        </w:rPr>
        <w:t xml:space="preserve"> – цифровые, инженерные и иные технологические решения, сервисы и инновации, повышающие самостоятельность или расширяющие возможности людей с инвалидностью;</w:t>
      </w:r>
    </w:p>
    <w:p w:rsidR="00D22EA5" w:rsidRPr="0019734F" w:rsidRDefault="00D22EA5" w:rsidP="00D22EA5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b/>
          <w:sz w:val="28"/>
          <w:szCs w:val="28"/>
        </w:rPr>
        <w:t>«Нужны друг другу»</w:t>
      </w:r>
      <w:r w:rsidRPr="0019734F">
        <w:rPr>
          <w:rFonts w:ascii="Times New Roman" w:hAnsi="Times New Roman" w:cs="Times New Roman"/>
          <w:sz w:val="28"/>
          <w:szCs w:val="28"/>
        </w:rPr>
        <w:t xml:space="preserve"> – проекты, в которых люди и животные помогают друг другу обрести поддержку, доверие и новый смысл жизни;</w:t>
      </w:r>
    </w:p>
    <w:p w:rsidR="00D22EA5" w:rsidRPr="0019734F" w:rsidRDefault="00D22EA5" w:rsidP="00D22EA5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b/>
          <w:sz w:val="28"/>
          <w:szCs w:val="28"/>
        </w:rPr>
        <w:t>«Территория равных возможностей»</w:t>
      </w:r>
      <w:r w:rsidRPr="0019734F">
        <w:rPr>
          <w:rFonts w:ascii="Times New Roman" w:hAnsi="Times New Roman" w:cs="Times New Roman"/>
          <w:sz w:val="28"/>
          <w:szCs w:val="28"/>
        </w:rPr>
        <w:t xml:space="preserve"> – номинация для регионов, в том числе и Алтайского края, </w:t>
      </w:r>
      <w:proofErr w:type="gramStart"/>
      <w:r w:rsidRPr="0019734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1973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734F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Pr="0019734F">
        <w:rPr>
          <w:rFonts w:ascii="Times New Roman" w:hAnsi="Times New Roman" w:cs="Times New Roman"/>
          <w:sz w:val="28"/>
          <w:szCs w:val="28"/>
        </w:rPr>
        <w:t xml:space="preserve"> оценивается комплексный подход к развитию доступной среды и создание возможностей для самореализации людей с инвалидностью.</w:t>
      </w:r>
    </w:p>
    <w:p w:rsidR="00D22EA5" w:rsidRPr="0019734F" w:rsidRDefault="00D22EA5" w:rsidP="00D22EA5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sz w:val="28"/>
          <w:szCs w:val="28"/>
        </w:rPr>
        <w:t xml:space="preserve">Подать заявку на участие можно </w:t>
      </w:r>
      <w:r w:rsidR="003B5844" w:rsidRPr="0019734F">
        <w:rPr>
          <w:rFonts w:ascii="Times New Roman" w:hAnsi="Times New Roman" w:cs="Times New Roman"/>
          <w:b/>
          <w:sz w:val="28"/>
          <w:szCs w:val="28"/>
        </w:rPr>
        <w:t>до 30 ноября 2026 года</w:t>
      </w:r>
      <w:r w:rsidR="003B5844" w:rsidRPr="0019734F">
        <w:rPr>
          <w:rFonts w:ascii="Times New Roman" w:hAnsi="Times New Roman" w:cs="Times New Roman"/>
          <w:sz w:val="28"/>
          <w:szCs w:val="28"/>
        </w:rPr>
        <w:t xml:space="preserve"> </w:t>
      </w:r>
      <w:r w:rsidRPr="0019734F">
        <w:rPr>
          <w:rFonts w:ascii="Times New Roman" w:hAnsi="Times New Roman" w:cs="Times New Roman"/>
          <w:sz w:val="28"/>
          <w:szCs w:val="28"/>
        </w:rPr>
        <w:t xml:space="preserve">на сайте </w:t>
      </w:r>
      <w:hyperlink r:id="rId4" w:history="1">
        <w:proofErr w:type="spellStart"/>
        <w:r w:rsidRPr="0019734F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безграничные-возможности</w:t>
        </w:r>
        <w:proofErr w:type="gramStart"/>
        <w:r w:rsidRPr="0019734F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.р</w:t>
        </w:r>
        <w:proofErr w:type="gramEnd"/>
        <w:r w:rsidRPr="0019734F">
          <w:rPr>
            <w:rStyle w:val="a4"/>
            <w:rFonts w:ascii="Times New Roman" w:hAnsi="Times New Roman" w:cs="Times New Roman"/>
            <w:b/>
            <w:color w:val="auto"/>
            <w:sz w:val="28"/>
            <w:szCs w:val="28"/>
          </w:rPr>
          <w:t>ф</w:t>
        </w:r>
        <w:proofErr w:type="spellEnd"/>
      </w:hyperlink>
      <w:r w:rsidRPr="0019734F">
        <w:rPr>
          <w:rFonts w:ascii="Times New Roman" w:hAnsi="Times New Roman" w:cs="Times New Roman"/>
          <w:b/>
          <w:sz w:val="28"/>
          <w:szCs w:val="28"/>
        </w:rPr>
        <w:t>.</w:t>
      </w:r>
      <w:r w:rsidRPr="0019734F">
        <w:rPr>
          <w:rFonts w:ascii="Times New Roman" w:hAnsi="Times New Roman" w:cs="Times New Roman"/>
          <w:sz w:val="28"/>
          <w:szCs w:val="28"/>
        </w:rPr>
        <w:t xml:space="preserve"> Заявки могут содержать как </w:t>
      </w:r>
      <w:r w:rsidRPr="0019734F">
        <w:rPr>
          <w:rFonts w:ascii="Times New Roman" w:hAnsi="Times New Roman" w:cs="Times New Roman"/>
          <w:b/>
          <w:sz w:val="28"/>
          <w:szCs w:val="28"/>
        </w:rPr>
        <w:t>текстовое описание</w:t>
      </w:r>
      <w:r w:rsidRPr="0019734F">
        <w:rPr>
          <w:rFonts w:ascii="Times New Roman" w:hAnsi="Times New Roman" w:cs="Times New Roman"/>
          <w:sz w:val="28"/>
          <w:szCs w:val="28"/>
        </w:rPr>
        <w:t xml:space="preserve"> истории или проекта, так и </w:t>
      </w:r>
      <w:r w:rsidRPr="0019734F">
        <w:rPr>
          <w:rFonts w:ascii="Times New Roman" w:hAnsi="Times New Roman" w:cs="Times New Roman"/>
          <w:b/>
          <w:sz w:val="28"/>
          <w:szCs w:val="28"/>
        </w:rPr>
        <w:t>фото- и видеоматериалы</w:t>
      </w:r>
      <w:r w:rsidRPr="001973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95743" w:rsidRPr="0019734F" w:rsidRDefault="00B95743" w:rsidP="00B65A0A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sz w:val="28"/>
          <w:szCs w:val="28"/>
        </w:rPr>
        <w:t>Конкурс-премия проходит в два этапа: сначала региональный отбор, затем федеральный. Победителей будут определять 14 членов жюри – выдающиеся представители спорта, культуры и общественной жизни.</w:t>
      </w:r>
    </w:p>
    <w:p w:rsidR="00B95743" w:rsidRPr="0019734F" w:rsidRDefault="00B95743" w:rsidP="00B95743">
      <w:pPr>
        <w:rPr>
          <w:rFonts w:ascii="Times New Roman" w:hAnsi="Times New Roman" w:cs="Times New Roman"/>
          <w:sz w:val="28"/>
          <w:szCs w:val="28"/>
        </w:rPr>
      </w:pPr>
      <w:r w:rsidRPr="0019734F">
        <w:rPr>
          <w:rFonts w:ascii="Times New Roman" w:hAnsi="Times New Roman" w:cs="Times New Roman"/>
          <w:sz w:val="28"/>
          <w:szCs w:val="28"/>
        </w:rPr>
        <w:t xml:space="preserve">Торжественная церемония награждения состоится в Москве </w:t>
      </w:r>
      <w:r w:rsidRPr="0019734F">
        <w:rPr>
          <w:rFonts w:ascii="Times New Roman" w:hAnsi="Times New Roman" w:cs="Times New Roman"/>
          <w:b/>
          <w:sz w:val="28"/>
          <w:szCs w:val="28"/>
        </w:rPr>
        <w:t>в апреле 2027 года</w:t>
      </w:r>
      <w:r w:rsidRPr="0019734F">
        <w:rPr>
          <w:rFonts w:ascii="Times New Roman" w:hAnsi="Times New Roman" w:cs="Times New Roman"/>
          <w:sz w:val="28"/>
          <w:szCs w:val="28"/>
        </w:rPr>
        <w:t>.</w:t>
      </w:r>
    </w:p>
    <w:p w:rsidR="00B65A0A" w:rsidRDefault="00B65A0A">
      <w:pPr>
        <w:rPr>
          <w:rFonts w:ascii="Times New Roman" w:hAnsi="Times New Roman" w:cs="Times New Roman"/>
          <w:i/>
          <w:sz w:val="28"/>
          <w:szCs w:val="28"/>
        </w:rPr>
      </w:pPr>
    </w:p>
    <w:p w:rsidR="006E0F58" w:rsidRDefault="00FC58A4">
      <w:pPr>
        <w:rPr>
          <w:rFonts w:ascii="Times New Roman" w:hAnsi="Times New Roman" w:cs="Times New Roman"/>
          <w:i/>
          <w:sz w:val="28"/>
          <w:szCs w:val="28"/>
        </w:rPr>
      </w:pPr>
      <w:r w:rsidRPr="0019734F">
        <w:rPr>
          <w:rFonts w:ascii="Times New Roman" w:hAnsi="Times New Roman" w:cs="Times New Roman"/>
          <w:i/>
          <w:sz w:val="28"/>
          <w:szCs w:val="28"/>
        </w:rPr>
        <w:t>Информация подготовлена Министерством социальной защиты</w:t>
      </w:r>
      <w:r w:rsidR="00F01268">
        <w:rPr>
          <w:rFonts w:ascii="Times New Roman" w:hAnsi="Times New Roman" w:cs="Times New Roman"/>
          <w:i/>
          <w:sz w:val="28"/>
          <w:szCs w:val="28"/>
        </w:rPr>
        <w:t xml:space="preserve"> Алтайского края</w:t>
      </w:r>
    </w:p>
    <w:p w:rsidR="00B65A0A" w:rsidRDefault="00B65A0A">
      <w:pPr>
        <w:rPr>
          <w:rFonts w:ascii="Times New Roman" w:hAnsi="Times New Roman" w:cs="Times New Roman"/>
          <w:i/>
          <w:sz w:val="28"/>
          <w:szCs w:val="28"/>
        </w:rPr>
      </w:pPr>
    </w:p>
    <w:p w:rsidR="00B65A0A" w:rsidRPr="00B65A0A" w:rsidRDefault="00B65A0A" w:rsidP="00B65A0A">
      <w:pPr>
        <w:rPr>
          <w:rFonts w:ascii="Times New Roman" w:hAnsi="Times New Roman" w:cs="Times New Roman"/>
          <w:b/>
          <w:sz w:val="28"/>
          <w:szCs w:val="28"/>
        </w:rPr>
      </w:pPr>
      <w:r w:rsidRPr="00B65A0A">
        <w:rPr>
          <w:rFonts w:ascii="Times New Roman" w:hAnsi="Times New Roman" w:cs="Times New Roman"/>
          <w:b/>
          <w:sz w:val="28"/>
          <w:szCs w:val="28"/>
        </w:rPr>
        <w:t>Конкурс-премия в социальных сетях:</w:t>
      </w:r>
    </w:p>
    <w:p w:rsidR="00B65A0A" w:rsidRPr="00B65A0A" w:rsidRDefault="00AB5C08" w:rsidP="00B65A0A">
      <w:pPr>
        <w:rPr>
          <w:rFonts w:ascii="Times New Roman" w:hAnsi="Times New Roman" w:cs="Times New Roman"/>
          <w:i/>
          <w:sz w:val="28"/>
          <w:szCs w:val="28"/>
        </w:rPr>
      </w:pPr>
      <w:hyperlink r:id="rId5" w:history="1">
        <w:r w:rsidR="00B65A0A" w:rsidRPr="003E4341">
          <w:rPr>
            <w:rStyle w:val="a4"/>
            <w:rFonts w:ascii="Times New Roman" w:hAnsi="Times New Roman" w:cs="Times New Roman"/>
            <w:i/>
            <w:sz w:val="28"/>
            <w:szCs w:val="28"/>
          </w:rPr>
          <w:t>https://max.ru/channel_bezgranichnye_vozmozhnosti</w:t>
        </w:r>
      </w:hyperlink>
      <w:r w:rsidR="00B65A0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65A0A" w:rsidRPr="00B65A0A" w:rsidRDefault="00AB5C08" w:rsidP="00B65A0A">
      <w:pPr>
        <w:rPr>
          <w:rFonts w:ascii="Times New Roman" w:hAnsi="Times New Roman" w:cs="Times New Roman"/>
          <w:i/>
          <w:sz w:val="28"/>
          <w:szCs w:val="28"/>
        </w:rPr>
      </w:pPr>
      <w:hyperlink r:id="rId6" w:history="1">
        <w:r w:rsidR="00B65A0A" w:rsidRPr="003E4341">
          <w:rPr>
            <w:rStyle w:val="a4"/>
            <w:rFonts w:ascii="Times New Roman" w:hAnsi="Times New Roman" w:cs="Times New Roman"/>
            <w:i/>
            <w:sz w:val="28"/>
            <w:szCs w:val="28"/>
          </w:rPr>
          <w:t>https://vk.ru/bv_konkurs</w:t>
        </w:r>
      </w:hyperlink>
      <w:r w:rsidR="00B65A0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65A0A" w:rsidRPr="0019734F" w:rsidRDefault="00AB5C08" w:rsidP="00B65A0A">
      <w:pPr>
        <w:rPr>
          <w:rFonts w:ascii="Times New Roman" w:hAnsi="Times New Roman" w:cs="Times New Roman"/>
          <w:i/>
          <w:sz w:val="28"/>
          <w:szCs w:val="28"/>
        </w:rPr>
      </w:pPr>
      <w:hyperlink r:id="rId7" w:history="1">
        <w:r w:rsidR="00B65A0A" w:rsidRPr="003E4341">
          <w:rPr>
            <w:rStyle w:val="a4"/>
            <w:rFonts w:ascii="Times New Roman" w:hAnsi="Times New Roman" w:cs="Times New Roman"/>
            <w:i/>
            <w:sz w:val="28"/>
            <w:szCs w:val="28"/>
          </w:rPr>
          <w:t>https://rutube.ru/channel/81865602/</w:t>
        </w:r>
      </w:hyperlink>
      <w:r w:rsidR="00B65A0A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sectPr w:rsidR="00B65A0A" w:rsidRPr="0019734F" w:rsidSect="00FF1390">
      <w:pgSz w:w="11906" w:h="16838"/>
      <w:pgMar w:top="851" w:right="849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58A4"/>
    <w:rsid w:val="0019734F"/>
    <w:rsid w:val="003B5844"/>
    <w:rsid w:val="003E6136"/>
    <w:rsid w:val="00424E4E"/>
    <w:rsid w:val="005776EA"/>
    <w:rsid w:val="006E0F58"/>
    <w:rsid w:val="00AB5C08"/>
    <w:rsid w:val="00B65A0A"/>
    <w:rsid w:val="00B95743"/>
    <w:rsid w:val="00D22EA5"/>
    <w:rsid w:val="00EB640A"/>
    <w:rsid w:val="00F01268"/>
    <w:rsid w:val="00FC58A4"/>
    <w:rsid w:val="00FF1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F58"/>
  </w:style>
  <w:style w:type="paragraph" w:styleId="2">
    <w:name w:val="heading 2"/>
    <w:basedOn w:val="a"/>
    <w:next w:val="a"/>
    <w:link w:val="20"/>
    <w:uiPriority w:val="9"/>
    <w:unhideWhenUsed/>
    <w:qFormat/>
    <w:rsid w:val="00D22E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22EA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2E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22EA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D22EA5"/>
    <w:rPr>
      <w:b/>
      <w:bCs/>
    </w:rPr>
  </w:style>
  <w:style w:type="character" w:styleId="a4">
    <w:name w:val="Hyperlink"/>
    <w:basedOn w:val="a0"/>
    <w:uiPriority w:val="99"/>
    <w:unhideWhenUsed/>
    <w:rsid w:val="00D22E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44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utube.ru/channel/81865602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bv_konkurs" TargetMode="External"/><Relationship Id="rId5" Type="http://schemas.openxmlformats.org/officeDocument/2006/relationships/hyperlink" Target="https://max.ru/channel_bezgranichnye_vozmozhnosti" TargetMode="External"/><Relationship Id="rId4" Type="http://schemas.openxmlformats.org/officeDocument/2006/relationships/hyperlink" Target="https://&#1073;&#1077;&#1079;&#1075;&#1088;&#1072;&#1085;&#1080;&#1095;&#1085;&#1099;&#1077;-&#1074;&#1086;&#1079;&#1084;&#1086;&#1078;&#1085;&#1086;&#1089;&#1090;&#1080;.&#1088;&#1092;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smi_03</dc:creator>
  <cp:lastModifiedBy>smi_03</cp:lastModifiedBy>
  <cp:revision>3</cp:revision>
  <dcterms:created xsi:type="dcterms:W3CDTF">2026-10-19T08:55:00Z</dcterms:created>
  <dcterms:modified xsi:type="dcterms:W3CDTF">2026-10-19T08:55:00Z</dcterms:modified>
</cp:coreProperties>
</file>