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2FD3">
      <w:pPr>
        <w:tabs>
          <w:tab w:val="left" w:pos="7655"/>
        </w:tabs>
        <w:spacing w:after="0" w:line="276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</w:t>
      </w:r>
    </w:p>
    <w:p w14:paraId="09702A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Согласовано:                                                                                              Заместитель начальника ЗСЖД                                                                                         по Алтайскому территориальном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у</w:t>
      </w:r>
    </w:p>
    <w:p w14:paraId="6D58F1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управлению</w:t>
      </w:r>
    </w:p>
    <w:p w14:paraId="2F8680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______А.А. Кульдишов</w:t>
      </w:r>
    </w:p>
    <w:p w14:paraId="5C9B3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«___» ______________202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                       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</w:t>
      </w:r>
    </w:p>
    <w:p w14:paraId="6830DD9F">
      <w:pPr>
        <w:tabs>
          <w:tab w:val="left" w:pos="7655"/>
        </w:tabs>
        <w:spacing w:after="0" w:line="276" w:lineRule="auto"/>
        <w:ind w:right="28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364DB21E">
      <w:pPr>
        <w:tabs>
          <w:tab w:val="left" w:pos="7655"/>
        </w:tabs>
        <w:spacing w:after="0" w:line="276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Согласовано:                                                          Утверждаю:</w:t>
      </w:r>
    </w:p>
    <w:p w14:paraId="055E4696">
      <w:pPr>
        <w:tabs>
          <w:tab w:val="left" w:pos="7655"/>
        </w:tabs>
        <w:spacing w:after="0" w:line="276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Директор ЧУ                                                          Руководитель школы бега </w:t>
      </w:r>
    </w:p>
    <w:p w14:paraId="1BE29F6F">
      <w:pPr>
        <w:tabs>
          <w:tab w:val="left" w:pos="7655"/>
        </w:tabs>
        <w:spacing w:after="0" w:line="276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лыжная база «Локомотив»                                 «ВАСИЛЕВС СПОРТ»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</w:t>
      </w:r>
    </w:p>
    <w:p w14:paraId="600B1760">
      <w:pPr>
        <w:tabs>
          <w:tab w:val="left" w:pos="7655"/>
        </w:tabs>
        <w:spacing w:after="0" w:line="276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_____________И.М.Муравьев                             ___________Е.Ю.Васильева</w:t>
      </w:r>
    </w:p>
    <w:p w14:paraId="6345A686">
      <w:pPr>
        <w:tabs>
          <w:tab w:val="left" w:pos="7655"/>
        </w:tabs>
        <w:spacing w:after="0" w:line="276" w:lineRule="auto"/>
        <w:ind w:right="28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«___» ______________202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год                            «___»___________202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</w:t>
      </w:r>
    </w:p>
    <w:p w14:paraId="7575579E">
      <w:pPr>
        <w:shd w:val="clear" w:color="auto" w:fill="FFFFFF"/>
        <w:spacing w:after="0" w:line="276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1AF36B2">
      <w:pPr>
        <w:shd w:val="clear" w:color="auto" w:fill="FFFFFF"/>
        <w:spacing w:after="0" w:line="276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B31F75C">
      <w:pPr>
        <w:shd w:val="clear" w:color="auto" w:fill="FFFFFF"/>
        <w:spacing w:after="0" w:line="276" w:lineRule="auto"/>
        <w:jc w:val="right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                     </w:t>
      </w:r>
    </w:p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ПОЛОЖЕНИЕ</w:t>
      </w: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о проведении легкоатлетических соревнований</w:t>
      </w:r>
    </w:p>
    <w:p w14:paraId="46DCCA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Закрытие бегового сезона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6459F7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240" w:lineRule="auto"/>
        <w:ind w:firstLine="3362" w:firstLineChars="120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«Осень с бегом».</w:t>
      </w:r>
    </w:p>
    <w:p w14:paraId="506E7C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</w:p>
    <w:p w14:paraId="000000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9D20C87">
      <w:pPr>
        <w:pStyle w:val="31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ОБЩИЕ ПОЛОЖЕНИЯ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:</w:t>
      </w:r>
    </w:p>
    <w:p w14:paraId="4A8B35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Соревнования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лёгкой атлетике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проводятся в целях: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6E197D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популяризации бега, как наиболее естественного и доступного вида физической активности идеального для поддержания здоровья и физической формы;</w:t>
      </w:r>
    </w:p>
    <w:p w14:paraId="36B697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>вовлечения трудового населения и работников железнодорожного транспорта в систематические занятия физической культурой и спортом,</w:t>
      </w:r>
    </w:p>
    <w:p w14:paraId="0683C1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ведение здорового и спортивного образа жизни;</w:t>
      </w:r>
    </w:p>
    <w:p w14:paraId="000000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-проведения досуга всей семьей, прививая здоровый образ жизни.</w:t>
      </w:r>
    </w:p>
    <w:p w14:paraId="0000000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22" w:lineRule="auto"/>
        <w:ind w:right="28"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000000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22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II. ОРГАНИЗАТОРЫ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СОРЕВНОВАНИЙ </w:t>
      </w:r>
    </w:p>
    <w:p w14:paraId="0000000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22" w:lineRule="auto"/>
        <w:ind w:right="28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Общее руководство подготовкой и проведением соревнований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лёгкой атлетике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осуществляют: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лыжная база «Локомотив»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города Барнаула.</w:t>
      </w:r>
    </w:p>
    <w:p w14:paraId="0000000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22" w:lineRule="auto"/>
        <w:ind w:right="28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Непосредственное проведение соревнований возлагается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 руководителей школы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бега «ВАСИЛЕВС СПОРТ»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главную судейскую коллегию.</w:t>
      </w:r>
    </w:p>
    <w:p w14:paraId="5D46E2F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22" w:lineRule="auto"/>
        <w:ind w:right="28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000000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III. ОБЕСПЕЧЕНИЕ БЕЗОПАСНОСТИ УЧАСТНИКОВ И ЗРИТЕЛЕЙ, МЕДИЦИНСКОЕ ОБЕСПЕЧЕНИЕ, АНТИДОПИНГОВОЕ ОБЕСПЕЧЕНИЕ СПОРТИВНОГО СОРЕВНОВАНИЯ</w:t>
      </w:r>
    </w:p>
    <w:p w14:paraId="0000000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Обеспечение безопасности в соответствии нормативными правовыми актами, спортсооружений лыжных баз по обеспечению общественного порядка.</w:t>
      </w:r>
    </w:p>
    <w:p w14:paraId="05B1E6DB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000000F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IV. ТРЕБОВАНИЯ К УЧАСТНИКАМ И УСЛОВИЯ ИХ ДОПУСКА</w:t>
      </w:r>
    </w:p>
    <w:p w14:paraId="321E70D2">
      <w:pPr>
        <w:widowControl w:val="0"/>
        <w:tabs>
          <w:tab w:val="left" w:pos="7655"/>
        </w:tabs>
        <w:spacing w:after="0" w:line="322" w:lineRule="auto"/>
        <w:ind w:right="28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 участию в Мероприятии допускаются граждане Российской Федерации, в возрасте от 4 лет, не имеющие противопоказаний по состоянию здоровья, которое подтверждается медицинским заключением с допуском на выбранную дистанцию, заверенной подписью врача или врача по спортивной медицине с расшифровкой фамилии, имени, отчества (при наличии) и заверяется печатью медицинской организации, организации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6EABB7A7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Предоставляемое медицинское заключение не возвращается, копия может быть принята только при предъявлении оригинала.</w:t>
      </w:r>
    </w:p>
    <w:p w14:paraId="4E66157D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Медицинское заключение оформляется не ранее, чем за 6 месяцев до даты проведения Мероприятия (если нет указания срока его действия).</w:t>
      </w:r>
    </w:p>
    <w:p w14:paraId="311B85D1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случае, когда отсутствует документ, удостоверяющий личность (паспорт, свидетельство о рождении), медицинское заключение – участник к соревнованию не допускается, номер и стартовый пакет участника не выдается.</w:t>
      </w:r>
    </w:p>
    <w:p w14:paraId="07E96B3C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Возраст участника определяется по дате на момент старта.</w:t>
      </w:r>
    </w:p>
    <w:p w14:paraId="20C39B24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 участию на дистанциях допускаются:</w:t>
      </w:r>
    </w:p>
    <w:p w14:paraId="31D7B0CC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–в дисциплине 21 км, 10 км, мужчины, женщины в возрасте 18 лет и старше.</w:t>
      </w:r>
    </w:p>
    <w:p w14:paraId="0A5CE7CC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–в дисциплине 5 км, мужчины, женщины в возрасте 16 лет и старше;</w:t>
      </w:r>
    </w:p>
    <w:p w14:paraId="3A753587">
      <w:pPr>
        <w:widowControl w:val="0"/>
        <w:tabs>
          <w:tab w:val="left" w:pos="7655"/>
        </w:tabs>
        <w:spacing w:after="0" w:line="322" w:lineRule="auto"/>
        <w:ind w:right="28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в дисциплине 1 км мальчики, девочки в возрасте от 11 лет до 16 лет.</w:t>
      </w:r>
    </w:p>
    <w:p w14:paraId="622DF540">
      <w:pPr>
        <w:widowControl w:val="0"/>
        <w:tabs>
          <w:tab w:val="left" w:pos="7655"/>
        </w:tabs>
        <w:spacing w:after="0" w:line="322" w:lineRule="auto"/>
        <w:ind w:right="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– в дисциплине 300 м мальчики, девочки в возрасте от 4 лет до 10 лет.</w:t>
      </w:r>
    </w:p>
    <w:p w14:paraId="56715383">
      <w:pPr>
        <w:widowControl w:val="0"/>
        <w:tabs>
          <w:tab w:val="left" w:pos="7655"/>
        </w:tabs>
        <w:spacing w:after="0" w:line="322" w:lineRule="auto"/>
        <w:ind w:right="2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Участники, не достигшие 18-летнего возраста (далее несовершеннолетние участники) допускаются к участию на дистанции 21 км, 10км,5 км при наличии письменного согласия родителей (законных представителей) на участие в соревновании. Участие возможно с 15 лет. Участники принимают все риски возникновения негативных последствий в связи с участием. </w:t>
      </w:r>
    </w:p>
    <w:p w14:paraId="57097D57">
      <w:pPr>
        <w:widowControl w:val="0"/>
        <w:tabs>
          <w:tab w:val="left" w:pos="7655"/>
        </w:tabs>
        <w:spacing w:after="0" w:line="322" w:lineRule="auto"/>
        <w:ind w:right="28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Лимиты прохождения дистанций:</w:t>
      </w:r>
    </w:p>
    <w:p w14:paraId="66387FFB">
      <w:pPr>
        <w:widowControl w:val="0"/>
        <w:tabs>
          <w:tab w:val="left" w:pos="7655"/>
        </w:tabs>
        <w:spacing w:after="0" w:line="322" w:lineRule="auto"/>
        <w:ind w:right="28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−дистанция бег 21 км - 3 часа;</w:t>
      </w:r>
    </w:p>
    <w:p w14:paraId="47B5FFDE">
      <w:pPr>
        <w:widowControl w:val="0"/>
        <w:tabs>
          <w:tab w:val="left" w:pos="7655"/>
        </w:tabs>
        <w:spacing w:after="0" w:line="322" w:lineRule="auto"/>
        <w:ind w:right="28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−дистанция бег 10 км - 1 час 20 минут;</w:t>
      </w:r>
    </w:p>
    <w:p w14:paraId="4EC8AFB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22" w:lineRule="auto"/>
        <w:ind w:right="28"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000001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22" w:lineRule="auto"/>
        <w:ind w:right="28"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V.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МЕСТО И СРОКИ ПРОВЕДЕНИЯ</w:t>
      </w:r>
    </w:p>
    <w:p w14:paraId="000000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Соревнования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бегу проводятся 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лыжной базе «Локомотив»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адресу г. Барнаул, </w:t>
      </w:r>
      <w:r>
        <w:rPr>
          <w:rFonts w:ascii="Times New Roman" w:hAnsi="Times New Roman" w:eastAsia="Times New Roman" w:cs="Times New Roman"/>
          <w:sz w:val="28"/>
          <w:szCs w:val="28"/>
        </w:rPr>
        <w:t>ул, Кутузова, 140.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p w14:paraId="15A434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12" w:lineRule="auto"/>
        <w:ind w:right="28"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00000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12" w:lineRule="auto"/>
        <w:ind w:right="28"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V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l.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ПРОГРАММА СОРЕВНОВАНИЙ</w:t>
      </w:r>
    </w:p>
    <w:p w14:paraId="0000001C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27"/>
          <w:tab w:val="left" w:pos="7655"/>
        </w:tabs>
        <w:spacing w:after="0" w:line="360" w:lineRule="auto"/>
        <w:ind w:left="714" w:right="28" w:hanging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8:45 - 9:40 Регистрация заявившихся участников на месте старта.</w:t>
      </w:r>
    </w:p>
    <w:p w14:paraId="0000001D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9:45 - 10:00 Официальная церемония открытия.</w:t>
      </w:r>
    </w:p>
    <w:p w14:paraId="77968223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10:05- детский забеги на 300 м.</w:t>
      </w:r>
    </w:p>
    <w:p w14:paraId="2D662B30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10:10 - детский забег на 1 км.</w:t>
      </w:r>
    </w:p>
    <w:p w14:paraId="032AD1A9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10:20 -  показательный ВИП ЗАБЕГ</w:t>
      </w:r>
    </w:p>
    <w:p w14:paraId="0000001E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10: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50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Общий старт на 21,1 км.</w:t>
      </w:r>
    </w:p>
    <w:p w14:paraId="0000001F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27"/>
        </w:tabs>
        <w:spacing w:after="0" w:line="360" w:lineRule="auto"/>
        <w:ind w:left="714" w:right="28" w:hanging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1:00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Общий старт на 10 км.</w:t>
      </w:r>
    </w:p>
    <w:p w14:paraId="00000020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27"/>
        </w:tabs>
        <w:spacing w:after="0" w:line="360" w:lineRule="auto"/>
        <w:ind w:left="714" w:right="28" w:hanging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1:10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Общий старт на 5 км.</w:t>
      </w:r>
    </w:p>
    <w:p w14:paraId="00000023">
      <w:pPr>
        <w:pStyle w:val="31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27"/>
        </w:tabs>
        <w:spacing w:after="0" w:line="360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12:40 -Церемония награждения победителей и призеров.</w:t>
      </w:r>
    </w:p>
    <w:p w14:paraId="00000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240" w:lineRule="auto"/>
        <w:ind w:right="28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00000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VII. ОПРЕДЕЛЕНИЕ ПОБЕДИТЕЛЕЙ И НАГРАЖДЕНИЕ.</w:t>
      </w:r>
    </w:p>
    <w:p w14:paraId="23B33B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00000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Медаль финишера получают все участники. </w:t>
      </w:r>
    </w:p>
    <w:p w14:paraId="000000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Победители на дистанции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21,097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м.</w:t>
      </w:r>
    </w:p>
    <w:p w14:paraId="00000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Победитель и призеры определяются в порядке финиширования – три первых места на 21.097 м в абсолютном зачете. Награждаются памятными подарками партнеров и спонсоров соревнования. Участники победившие в абсолютном зачете, не награждаются в возрастных категориях.</w:t>
      </w:r>
    </w:p>
    <w:p w14:paraId="000000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Категории участников по возрастам на дистанции 21,097 м;</w:t>
      </w:r>
    </w:p>
    <w:p w14:paraId="000000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М18-34; М35-44; М45-54; М55+; </w:t>
      </w:r>
    </w:p>
    <w:p w14:paraId="000000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Ж18-34; Ж35-44; Ж45+;</w:t>
      </w:r>
    </w:p>
    <w:p w14:paraId="000000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Награждаются первые три места.</w:t>
      </w:r>
    </w:p>
    <w:p w14:paraId="00000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Дистанции 5 км, 10 км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награждаются первые три места в абсолютном зачете. </w:t>
      </w:r>
    </w:p>
    <w:p w14:paraId="24B526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категория дети на дистанции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300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награждаются три первых места среди мальчиков и девочек.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Возрст с 4-10 лет.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p w14:paraId="493588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2" w:lineRule="auto"/>
        <w:ind w:right="2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категория дети на дистанции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 км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награждаются три первых места среди мальчиков и 3 первых места среди девочек.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Возраст 11-16 лет. Дети с 17-18 лет бегут со взрослыми.</w:t>
      </w:r>
      <w:bookmarkStart w:id="0" w:name="_GoBack"/>
      <w:bookmarkEnd w:id="0"/>
    </w:p>
    <w:p w14:paraId="040A8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00000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VIII. УСЛОВИЯ ФИНАНСИРОВАНИЯ</w:t>
      </w:r>
    </w:p>
    <w:p w14:paraId="000000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Расходы, связанные с награждением победителей и призеров соревнований, несут организаторы мероприятия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спортивная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школа 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ВАСИЛЕВС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СПОРТ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».</w:t>
      </w:r>
    </w:p>
    <w:p w14:paraId="00000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240" w:lineRule="auto"/>
        <w:ind w:right="28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00000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IX. ПОДАЧА ЗАЯВОК НА УЧАСТИЕ</w:t>
      </w:r>
    </w:p>
    <w:p w14:paraId="000000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РЕГИСТРАЦИЯ</w:t>
      </w:r>
    </w:p>
    <w:p w14:paraId="000000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00000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Для участия в Соревновании спортсмен должен пройти процедуру регистрации на сайте мероприятия: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https:/sib-events.ru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000000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Участник несет персональную ответственность за данные, указанные им при регистрации. Передача оплаченного благотворительного взноса разрешена по согласованию с организаторами. </w:t>
      </w:r>
    </w:p>
    <w:p w14:paraId="000000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Предварительная регистрация закрывается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10 октября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в 12:00.</w:t>
      </w:r>
    </w:p>
    <w:p w14:paraId="000000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Также можно зарегистрироваться на месте старта в день соревнований с 9:00 до 10:00 час.</w:t>
      </w:r>
    </w:p>
    <w:p w14:paraId="3DC666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Участники в день старта предоставляют документ подтверждающий личность и оригинал медицинской справки. (копия документа остается у организаторов соревнований).</w:t>
      </w:r>
    </w:p>
    <w:p w14:paraId="0498AE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10D3C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FB4CF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7"/>
        <w:tblW w:w="74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4"/>
        <w:gridCol w:w="1843"/>
        <w:gridCol w:w="2112"/>
      </w:tblGrid>
      <w:tr w14:paraId="32FC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12B461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Дистанция </w:t>
            </w:r>
          </w:p>
        </w:tc>
        <w:tc>
          <w:tcPr>
            <w:tcW w:w="1984" w:type="dxa"/>
          </w:tcPr>
          <w:p w14:paraId="259ED311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Взнос до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.09</w:t>
            </w:r>
          </w:p>
        </w:tc>
        <w:tc>
          <w:tcPr>
            <w:tcW w:w="1843" w:type="dxa"/>
          </w:tcPr>
          <w:p w14:paraId="5914073E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Взнос до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12" w:type="dxa"/>
          </w:tcPr>
          <w:p w14:paraId="6851ED08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В день старта</w:t>
            </w:r>
          </w:p>
          <w:p w14:paraId="462AAB24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</w:p>
        </w:tc>
      </w:tr>
      <w:tr w14:paraId="6AE5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A147D11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84" w:type="dxa"/>
          </w:tcPr>
          <w:p w14:paraId="6F0EC38C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700</w:t>
            </w:r>
          </w:p>
        </w:tc>
        <w:tc>
          <w:tcPr>
            <w:tcW w:w="1843" w:type="dxa"/>
          </w:tcPr>
          <w:p w14:paraId="2470D1EA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800</w:t>
            </w:r>
          </w:p>
        </w:tc>
        <w:tc>
          <w:tcPr>
            <w:tcW w:w="2112" w:type="dxa"/>
          </w:tcPr>
          <w:p w14:paraId="5528167F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1000</w:t>
            </w:r>
          </w:p>
        </w:tc>
      </w:tr>
      <w:tr w14:paraId="168C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5B9F65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984" w:type="dxa"/>
          </w:tcPr>
          <w:p w14:paraId="04FEDF4E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800</w:t>
            </w:r>
          </w:p>
        </w:tc>
        <w:tc>
          <w:tcPr>
            <w:tcW w:w="1843" w:type="dxa"/>
          </w:tcPr>
          <w:p w14:paraId="40C95F52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1000</w:t>
            </w:r>
          </w:p>
        </w:tc>
        <w:tc>
          <w:tcPr>
            <w:tcW w:w="2112" w:type="dxa"/>
          </w:tcPr>
          <w:p w14:paraId="10854441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00</w:t>
            </w:r>
          </w:p>
        </w:tc>
      </w:tr>
      <w:tr w14:paraId="3710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60F6963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984" w:type="dxa"/>
          </w:tcPr>
          <w:p w14:paraId="384ACD9D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1000</w:t>
            </w:r>
          </w:p>
        </w:tc>
        <w:tc>
          <w:tcPr>
            <w:tcW w:w="1843" w:type="dxa"/>
          </w:tcPr>
          <w:p w14:paraId="28BEC0ED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1300</w:t>
            </w:r>
          </w:p>
        </w:tc>
        <w:tc>
          <w:tcPr>
            <w:tcW w:w="2112" w:type="dxa"/>
          </w:tcPr>
          <w:p w14:paraId="5EB13694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500</w:t>
            </w:r>
          </w:p>
        </w:tc>
      </w:tr>
      <w:tr w14:paraId="5BB3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555" w:type="dxa"/>
          </w:tcPr>
          <w:p w14:paraId="2BD88ABF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984" w:type="dxa"/>
          </w:tcPr>
          <w:p w14:paraId="2D4F7FCE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1300</w:t>
            </w:r>
          </w:p>
        </w:tc>
        <w:tc>
          <w:tcPr>
            <w:tcW w:w="1843" w:type="dxa"/>
          </w:tcPr>
          <w:p w14:paraId="5DE6C113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500</w:t>
            </w:r>
          </w:p>
        </w:tc>
        <w:tc>
          <w:tcPr>
            <w:tcW w:w="2112" w:type="dxa"/>
          </w:tcPr>
          <w:p w14:paraId="23812A9E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1800</w:t>
            </w:r>
          </w:p>
        </w:tc>
      </w:tr>
      <w:tr w14:paraId="51F9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12D68F7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21км</w:t>
            </w:r>
          </w:p>
        </w:tc>
        <w:tc>
          <w:tcPr>
            <w:tcW w:w="1984" w:type="dxa"/>
          </w:tcPr>
          <w:p w14:paraId="2C85D8EC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1800</w:t>
            </w:r>
          </w:p>
        </w:tc>
        <w:tc>
          <w:tcPr>
            <w:tcW w:w="1843" w:type="dxa"/>
          </w:tcPr>
          <w:p w14:paraId="2E5A72AC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2000</w:t>
            </w:r>
          </w:p>
        </w:tc>
        <w:tc>
          <w:tcPr>
            <w:tcW w:w="2112" w:type="dxa"/>
          </w:tcPr>
          <w:p w14:paraId="6FF054C1">
            <w:pPr>
              <w:tabs>
                <w:tab w:val="left" w:pos="7655"/>
              </w:tabs>
              <w:spacing w:after="0" w:line="306" w:lineRule="auto"/>
              <w:ind w:right="2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2200</w:t>
            </w:r>
          </w:p>
        </w:tc>
      </w:tr>
    </w:tbl>
    <w:p w14:paraId="3180D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EDBB6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Благотворительный взнос возвращается в полном размере до 15.09.202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</w:p>
    <w:p w14:paraId="000000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взнос возвращается 50% до 03.10.202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04.10.202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взнос не возвращается.</w:t>
      </w:r>
    </w:p>
    <w:p w14:paraId="4438A1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B9FED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X. ПОДАЧА ОБРАЩЕНИЙ И АПЕЛЛЯЦИЙ</w:t>
      </w:r>
    </w:p>
    <w:p w14:paraId="2C376A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Представитель команды должен в письменном виде уведомить секретариат соревнований или главного судью с указанием причины и предоставить соответствующие документы. После оглашения протокола, в течении 30 мин принимаются обращения и апелляции. После утверждения результатов, решение остается за апелляционной комиссией в составе: главного судьи, представитель организационно комитета, судья на контрольном этапе.</w:t>
      </w:r>
    </w:p>
    <w:p w14:paraId="5AC99F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00000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Получить предварительную консультацию по пробегу можно по телефону:</w:t>
      </w:r>
    </w:p>
    <w:p w14:paraId="000000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55"/>
        </w:tabs>
        <w:spacing w:after="0" w:line="306" w:lineRule="auto"/>
        <w:ind w:right="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8-913-255-59-20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Васильева Евгения Юрьевна.</w:t>
      </w: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056BA"/>
    <w:multiLevelType w:val="multilevel"/>
    <w:tmpl w:val="3A0056BA"/>
    <w:lvl w:ilvl="0" w:tentative="0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BB54D8"/>
    <w:multiLevelType w:val="multilevel"/>
    <w:tmpl w:val="45BB54D8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9F"/>
    <w:rsid w:val="00106312"/>
    <w:rsid w:val="001A4B5D"/>
    <w:rsid w:val="001A78DB"/>
    <w:rsid w:val="00202C27"/>
    <w:rsid w:val="003849CB"/>
    <w:rsid w:val="00403BDB"/>
    <w:rsid w:val="00412162"/>
    <w:rsid w:val="004E42D7"/>
    <w:rsid w:val="005937B9"/>
    <w:rsid w:val="0059402E"/>
    <w:rsid w:val="006B0B95"/>
    <w:rsid w:val="006C221D"/>
    <w:rsid w:val="006F1DB2"/>
    <w:rsid w:val="00755B30"/>
    <w:rsid w:val="00844D23"/>
    <w:rsid w:val="008D4DB1"/>
    <w:rsid w:val="008E666F"/>
    <w:rsid w:val="00967500"/>
    <w:rsid w:val="00A83696"/>
    <w:rsid w:val="00BA61AC"/>
    <w:rsid w:val="00C03874"/>
    <w:rsid w:val="00C125A8"/>
    <w:rsid w:val="00CB71BC"/>
    <w:rsid w:val="00CE0753"/>
    <w:rsid w:val="00CE1955"/>
    <w:rsid w:val="00CF33A9"/>
    <w:rsid w:val="00DA22D8"/>
    <w:rsid w:val="00E4265B"/>
    <w:rsid w:val="00E668BE"/>
    <w:rsid w:val="00F4039F"/>
    <w:rsid w:val="039C466B"/>
    <w:rsid w:val="2C870528"/>
    <w:rsid w:val="2E903692"/>
    <w:rsid w:val="6C8C5666"/>
    <w:rsid w:val="76B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link w:val="1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59"/>
    <w:pPr>
      <w:spacing w:after="0" w:line="240" w:lineRule="auto"/>
    </w:pPr>
    <w:rPr>
      <w:rFonts w:ascii="Times New Roman" w:cs="Times New Roman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Заголовок 2 Знак"/>
    <w:basedOn w:val="8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0">
    <w:name w:val="collapsed-caption"/>
    <w:basedOn w:val="8"/>
    <w:qFormat/>
    <w:uiPriority w:val="0"/>
  </w:style>
  <w:style w:type="paragraph" w:customStyle="1" w:styleId="21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2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3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310" w:lineRule="exact"/>
      <w:ind w:firstLine="269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4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5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6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hAnsi="Times New Roman" w:cs="Times New Roman" w:eastAsiaTheme="minorEastAsia"/>
      <w:sz w:val="24"/>
      <w:szCs w:val="24"/>
    </w:rPr>
  </w:style>
  <w:style w:type="character" w:customStyle="1" w:styleId="27">
    <w:name w:val="Font Style16"/>
    <w:basedOn w:val="8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28">
    <w:name w:val="Font Style17"/>
    <w:basedOn w:val="8"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9">
    <w:name w:val="Текст выноски Знак"/>
    <w:basedOn w:val="8"/>
    <w:link w:val="11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30">
    <w:name w:val="_Style 28"/>
    <w:basedOn w:val="18"/>
    <w:uiPriority w:val="0"/>
    <w:pPr>
      <w:spacing w:after="0" w:line="240" w:lineRule="auto"/>
    </w:pPr>
    <w:rPr>
      <w:rFonts w:ascii="Times New Roman" w:hAnsi="Times New Roman" w:eastAsia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Верхний колонтитул Знак"/>
    <w:basedOn w:val="8"/>
    <w:link w:val="12"/>
    <w:uiPriority w:val="99"/>
  </w:style>
  <w:style w:type="character" w:customStyle="1" w:styleId="33">
    <w:name w:val="Нижний колонтитул Знак"/>
    <w:basedOn w:val="8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KKGfjhzJyt0qCnCdH35AtcvHA==">CgMxLjAyCGguZ2pkZ3hzOAByITFlaklmaUNCN3ZhamJpTy0tbnU1TEs4OXltOFR0VGx0RQ==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1009</Words>
  <Characters>5756</Characters>
  <Lines>47</Lines>
  <Paragraphs>13</Paragraphs>
  <TotalTime>32</TotalTime>
  <ScaleCrop>false</ScaleCrop>
  <LinksUpToDate>false</LinksUpToDate>
  <CharactersWithSpaces>6752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2022-06-03T08:08:00Z</dcterms:created>
  <dc:creator>Admin</dc:creator>
  <cp:lastModifiedBy>Мария</cp:lastModifiedBy>
  <dcterms:modified xsi:type="dcterms:W3CDTF">2025-08-28T13:19:52Z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369C77FA8A234F2791CEC98DD5A6B186_12</vt:lpwstr>
  </property>
</Properties>
</file>