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D3" w:rsidRPr="003A33D3" w:rsidRDefault="003A33D3" w:rsidP="003A33D3">
      <w:pPr>
        <w:spacing w:after="0" w:line="240" w:lineRule="auto"/>
        <w:outlineLvl w:val="3"/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</w:pPr>
      <w:r w:rsidRPr="003A33D3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t>Положение о соревнованиях "Кросс-триатлон. Сорочий Лог 2019"</w:t>
      </w:r>
    </w:p>
    <w:p w:rsidR="003A33D3" w:rsidRPr="003A33D3" w:rsidRDefault="003A33D3" w:rsidP="003A33D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Организатор: </w:t>
      </w: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Алтайская краевая федерация триатлона</w:t>
      </w: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A33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Дата проведения:</w:t>
      </w: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30 июня 2019</w:t>
      </w: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A33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Место проведения:</w:t>
      </w: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озеро Сорочий лог</w:t>
      </w: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A33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Дистанции:</w:t>
      </w: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3A33D3" w:rsidRPr="003A33D3" w:rsidRDefault="003A33D3" w:rsidP="003A3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L. Спринт: 1км плавание, 20км велосипед и 6км бег</w:t>
      </w:r>
    </w:p>
    <w:p w:rsidR="003A33D3" w:rsidRPr="003A33D3" w:rsidRDefault="003A33D3" w:rsidP="003A3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S. </w:t>
      </w:r>
      <w:proofErr w:type="spellStart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Супер</w:t>
      </w:r>
      <w:proofErr w:type="spellEnd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спринт: 0,2км плавание, 5км велосипед и 1,5км бег</w:t>
      </w:r>
    </w:p>
    <w:p w:rsidR="003A33D3" w:rsidRPr="003A33D3" w:rsidRDefault="003A33D3" w:rsidP="003A33D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Велосипеды допускаются</w:t>
      </w: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любые. Вообще любые, хоть на самокате выступайте, главное что бы все трубки были закрыты</w:t>
      </w: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A33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Формат:</w:t>
      </w: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открытая тренировка, все по джентельменски </w:t>
      </w:r>
      <w:proofErr w:type="gramStart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</w:t>
      </w:r>
      <w:proofErr w:type="gramEnd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взаимными уступками, не спортивной корысти ради, а веселья для. </w:t>
      </w: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A33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пенальти-боксе</w:t>
      </w: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вас будут ждать анекдоты, семечки и коллекция </w:t>
      </w:r>
      <w:proofErr w:type="spellStart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сканвордов</w:t>
      </w:r>
      <w:proofErr w:type="spellEnd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2000-ый. </w:t>
      </w: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3A33D3" w:rsidRPr="003A33D3" w:rsidRDefault="003A33D3" w:rsidP="003A33D3">
      <w:pPr>
        <w:spacing w:after="150" w:line="240" w:lineRule="auto"/>
        <w:outlineLvl w:val="1"/>
        <w:rPr>
          <w:rFonts w:ascii="inherit" w:eastAsia="Times New Roman" w:hAnsi="inherit" w:cs="Arial"/>
          <w:b/>
          <w:bCs/>
          <w:color w:val="F97E2B"/>
          <w:sz w:val="30"/>
          <w:szCs w:val="30"/>
          <w:lang w:eastAsia="ru-RU"/>
        </w:rPr>
      </w:pPr>
      <w:r w:rsidRPr="003A33D3">
        <w:rPr>
          <w:rFonts w:ascii="inherit" w:eastAsia="Times New Roman" w:hAnsi="inherit" w:cs="Arial"/>
          <w:b/>
          <w:bCs/>
          <w:color w:val="F97E2B"/>
          <w:sz w:val="30"/>
          <w:szCs w:val="30"/>
          <w:lang w:eastAsia="ru-RU"/>
        </w:rPr>
        <w:t>ПОЛОЖЕНИЕ о проведении открытой тренировки по кросс триатлону</w:t>
      </w:r>
    </w:p>
    <w:p w:rsidR="003A33D3" w:rsidRPr="003A33D3" w:rsidRDefault="003A33D3" w:rsidP="003A33D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A33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Открытая тренировка по кросс триатлону (далее – «Тренировка») проводится по правилам вида спорта «триатлон» утвержденным приказом </w:t>
      </w:r>
      <w:proofErr w:type="spellStart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Минспорта</w:t>
      </w:r>
      <w:proofErr w:type="spellEnd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России от 11.08.2017 N 743 (редакция от 20.12.2018).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Тренировка проводятся в целях популяризации и развития триатлона.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Основными задачами Тренировки являются: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повышение спортивного мастерства атлетов;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пропаганда здорового и активного образа жизни, привлечение к регулярным занятиям физической культурой и спортом;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популяризация и дальнейшее развитие триатлона в </w:t>
      </w:r>
      <w:proofErr w:type="gramStart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proofErr w:type="gramEnd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Барнауле и Алтайском крае;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знакомство с туристическим, рекреационным, экологическим, спортивным и другим потенциалом Алтайского края.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 положение регулирует вопросы, связанные с организацией и проведением Тренировки.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Тренировка проводится по следующим дистанциям: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стандартная дистанция (дистанция L) – плавание в открытом водоеме 1 км + велогонка по пересечённой местности 20 км + кросс 6 км;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дистанция </w:t>
      </w:r>
      <w:proofErr w:type="spellStart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суперспринт</w:t>
      </w:r>
      <w:proofErr w:type="spellEnd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(дистанция S) – плавание в открытом водоеме 200 м + велогонка по пересечённой местности 5 км + кросс 1,5 км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 Место и сроки проведения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Место проведения тренировки – Алтайский край, Первомайский район, с. Сорочий лог, водоем Сорочий лог (45 км от Барнаула)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Дата проведения тренировки - 30 июня 2019 года.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Начало старта – 10 час. 30 мин.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 Руководство проведением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Общее руководство проведением Тренировки осуществляют: Алтайское </w:t>
      </w:r>
      <w:proofErr w:type="spellStart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триатлонное</w:t>
      </w:r>
      <w:proofErr w:type="spellEnd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сообщество «</w:t>
      </w:r>
      <w:proofErr w:type="spellStart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Tri&amp;Co</w:t>
      </w:r>
      <w:proofErr w:type="spellEnd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»; Региональная общественная спортивная организации «Федерация триатлона Алтайского края». Организационными партнерами являются объединение «Altai3Race» и руководство водоема «Сорочий Лог». Представители вышеуказанных организаций составляют организационный комитет. Ответственный за решения организационных вопросов </w:t>
      </w:r>
      <w:proofErr w:type="spellStart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Горнец</w:t>
      </w:r>
      <w:proofErr w:type="spellEnd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Михаил Дмитриевич (тел. 983-605-52-44)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4. Участники соревнований и условия их допуска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участию в Тренировке допускаются все желающие прошедшие регистрацию, достигшие возраста, установленного настоящим положением, физически готовые преодолевать заявленные расстояния и оплатившие организационный взнос.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Зарегистрировавшись на Тренировку, участник заявляет тем самым о своем хорошем здоровье и соответствующей физической форме, позволяющей участвовать в тренировке. Руководство Тренировки не несут ответственность за состояние здоровья участников.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Возраст участников:</w:t>
      </w:r>
    </w:p>
    <w:p w:rsidR="003A33D3" w:rsidRPr="003A33D3" w:rsidRDefault="003A33D3" w:rsidP="003A33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дистанция </w:t>
      </w:r>
      <w:proofErr w:type="spellStart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супер</w:t>
      </w:r>
      <w:proofErr w:type="spellEnd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спринт – лица, достигшие возраста 15 лет и старше;</w:t>
      </w:r>
    </w:p>
    <w:p w:rsidR="003A33D3" w:rsidRPr="003A33D3" w:rsidRDefault="003A33D3" w:rsidP="003A33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стандартная дистанция – лица, достигшие 18 лет и старше.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Лица, возраст которых 15-17 лет допускаются только при условии присутствия на тренировке законного представителя. Ответственность за состояния здоровья несовершеннолетнего участника возлагается на законного представителя, давшего согласие на участие.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Формы участия:</w:t>
      </w:r>
    </w:p>
    <w:p w:rsidR="003A33D3" w:rsidRPr="003A33D3" w:rsidRDefault="003A33D3" w:rsidP="003A33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дистанция </w:t>
      </w:r>
      <w:proofErr w:type="spellStart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супер</w:t>
      </w:r>
      <w:proofErr w:type="spellEnd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спринт - личный зачёт;</w:t>
      </w:r>
    </w:p>
    <w:p w:rsidR="003A33D3" w:rsidRPr="003A33D3" w:rsidRDefault="003A33D3" w:rsidP="003A33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стандартная дистанция - личный зачёт, эстафета.</w:t>
      </w:r>
    </w:p>
    <w:p w:rsidR="003A33D3" w:rsidRPr="003A33D3" w:rsidRDefault="003A33D3" w:rsidP="003A33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Эстафетные команды могут формироваться лицами не моложе 18 лет из двух-трёх человек как мужского, так и женского пола.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 Регистрация участников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Предварительная регистрация участников Тренировки производится по ссылке </w:t>
      </w:r>
      <w:hyperlink r:id="rId5" w:history="1">
        <w:r w:rsidRPr="003A33D3">
          <w:rPr>
            <w:rFonts w:ascii="Arial" w:eastAsia="Times New Roman" w:hAnsi="Arial" w:cs="Arial"/>
            <w:color w:val="004AC7"/>
            <w:sz w:val="24"/>
            <w:szCs w:val="24"/>
            <w:u w:val="single"/>
            <w:lang w:eastAsia="ru-RU"/>
          </w:rPr>
          <w:t>https://velobarnaul.ru/events/reg/545..</w:t>
        </w:r>
      </w:hyperlink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Возможна регистрация в день проведения Тренировки.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Размеры организационного взноса: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дистанция </w:t>
      </w:r>
      <w:proofErr w:type="spellStart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супер</w:t>
      </w:r>
      <w:proofErr w:type="spellEnd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спринт – 150 рублей </w:t>
      </w:r>
      <w:hyperlink r:id="rId6" w:history="1">
        <w:r w:rsidRPr="003A33D3">
          <w:rPr>
            <w:rFonts w:ascii="Arial" w:eastAsia="Times New Roman" w:hAnsi="Arial" w:cs="Arial"/>
            <w:color w:val="004AC7"/>
            <w:sz w:val="24"/>
            <w:szCs w:val="24"/>
            <w:u w:val="single"/>
            <w:lang w:eastAsia="ru-RU"/>
          </w:rPr>
          <w:t xml:space="preserve">при </w:t>
        </w:r>
        <w:proofErr w:type="spellStart"/>
        <w:r w:rsidRPr="003A33D3">
          <w:rPr>
            <w:rFonts w:ascii="Arial" w:eastAsia="Times New Roman" w:hAnsi="Arial" w:cs="Arial"/>
            <w:color w:val="004AC7"/>
            <w:sz w:val="24"/>
            <w:szCs w:val="24"/>
            <w:u w:val="single"/>
            <w:lang w:eastAsia="ru-RU"/>
          </w:rPr>
          <w:t>онлайн</w:t>
        </w:r>
        <w:proofErr w:type="spellEnd"/>
        <w:r w:rsidRPr="003A33D3">
          <w:rPr>
            <w:rFonts w:ascii="Arial" w:eastAsia="Times New Roman" w:hAnsi="Arial" w:cs="Arial"/>
            <w:color w:val="004AC7"/>
            <w:sz w:val="24"/>
            <w:szCs w:val="24"/>
            <w:u w:val="single"/>
            <w:lang w:eastAsia="ru-RU"/>
          </w:rPr>
          <w:t xml:space="preserve"> регистрации</w:t>
        </w:r>
      </w:hyperlink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(регистрация в день старта 300 рублей)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стандартная дистанция – 300 рублей </w:t>
      </w:r>
      <w:hyperlink r:id="rId7" w:history="1">
        <w:r w:rsidRPr="003A33D3">
          <w:rPr>
            <w:rFonts w:ascii="Arial" w:eastAsia="Times New Roman" w:hAnsi="Arial" w:cs="Arial"/>
            <w:color w:val="004AC7"/>
            <w:sz w:val="24"/>
            <w:szCs w:val="24"/>
            <w:u w:val="single"/>
            <w:lang w:eastAsia="ru-RU"/>
          </w:rPr>
          <w:t xml:space="preserve">при </w:t>
        </w:r>
        <w:proofErr w:type="spellStart"/>
        <w:r w:rsidRPr="003A33D3">
          <w:rPr>
            <w:rFonts w:ascii="Arial" w:eastAsia="Times New Roman" w:hAnsi="Arial" w:cs="Arial"/>
            <w:color w:val="004AC7"/>
            <w:sz w:val="24"/>
            <w:szCs w:val="24"/>
            <w:u w:val="single"/>
            <w:lang w:eastAsia="ru-RU"/>
          </w:rPr>
          <w:t>онлайн</w:t>
        </w:r>
        <w:proofErr w:type="spellEnd"/>
        <w:r w:rsidRPr="003A33D3">
          <w:rPr>
            <w:rFonts w:ascii="Arial" w:eastAsia="Times New Roman" w:hAnsi="Arial" w:cs="Arial"/>
            <w:color w:val="004AC7"/>
            <w:sz w:val="24"/>
            <w:szCs w:val="24"/>
            <w:u w:val="single"/>
            <w:lang w:eastAsia="ru-RU"/>
          </w:rPr>
          <w:t xml:space="preserve"> регистрации</w:t>
        </w:r>
      </w:hyperlink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(регистрация в день старта 450 рублей).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Эстафетное участие – 600 рублей с команды </w:t>
      </w:r>
      <w:hyperlink r:id="rId8" w:history="1">
        <w:r w:rsidRPr="003A33D3">
          <w:rPr>
            <w:rFonts w:ascii="Arial" w:eastAsia="Times New Roman" w:hAnsi="Arial" w:cs="Arial"/>
            <w:color w:val="004AC7"/>
            <w:sz w:val="24"/>
            <w:szCs w:val="24"/>
            <w:u w:val="single"/>
            <w:lang w:eastAsia="ru-RU"/>
          </w:rPr>
          <w:t xml:space="preserve">при </w:t>
        </w:r>
        <w:proofErr w:type="spellStart"/>
        <w:r w:rsidRPr="003A33D3">
          <w:rPr>
            <w:rFonts w:ascii="Arial" w:eastAsia="Times New Roman" w:hAnsi="Arial" w:cs="Arial"/>
            <w:color w:val="004AC7"/>
            <w:sz w:val="24"/>
            <w:szCs w:val="24"/>
            <w:u w:val="single"/>
            <w:lang w:eastAsia="ru-RU"/>
          </w:rPr>
          <w:t>онлайн</w:t>
        </w:r>
        <w:proofErr w:type="spellEnd"/>
        <w:r w:rsidRPr="003A33D3">
          <w:rPr>
            <w:rFonts w:ascii="Arial" w:eastAsia="Times New Roman" w:hAnsi="Arial" w:cs="Arial"/>
            <w:color w:val="004AC7"/>
            <w:sz w:val="24"/>
            <w:szCs w:val="24"/>
            <w:u w:val="single"/>
            <w:lang w:eastAsia="ru-RU"/>
          </w:rPr>
          <w:t xml:space="preserve"> регистрации</w:t>
        </w:r>
      </w:hyperlink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(регистрация в день старта 900 рублей).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6. Программа тренировки: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8.00 –9.00 - выдача стартовых пакетов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9.00 – 9.30 - открытие </w:t>
      </w:r>
      <w:proofErr w:type="gramStart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транзитных</w:t>
      </w:r>
      <w:proofErr w:type="gramEnd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зоны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9.30 – 9.50 - брифинг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10.00 – старт дистанций «S»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10.10 – старт дистанций «L»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10.30 – финиш лидера дистанций «S»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12.00 – финиш лидера дистанций «L»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13.00 – объявление результатов и награждение победителей</w:t>
      </w:r>
    </w:p>
    <w:p w:rsidR="003A33D3" w:rsidRPr="003A33D3" w:rsidRDefault="003A33D3" w:rsidP="003A33D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 Маршрут дистанций тренировки</w:t>
      </w:r>
      <w:r w:rsidRPr="003A33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A33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Дистанция </w:t>
      </w:r>
      <w:proofErr w:type="spellStart"/>
      <w:r w:rsidRPr="003A33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супер</w:t>
      </w:r>
      <w:proofErr w:type="spellEnd"/>
      <w:r w:rsidRPr="003A33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спринт (дистанция S):</w:t>
      </w:r>
    </w:p>
    <w:p w:rsidR="003A33D3" w:rsidRPr="003A33D3" w:rsidRDefault="003A33D3" w:rsidP="003A33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Плавательный этап (1 круг 200 м) проводится в акватории водоема Сорочий Лог. Гидрокостюмы разрешены.</w:t>
      </w:r>
    </w:p>
    <w:p w:rsidR="003A33D3" w:rsidRPr="003A33D3" w:rsidRDefault="003A33D3" w:rsidP="003A33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Велогонка (1 круг 5 км) проводится в районе водоема Сорочий Лог по пересеченной местности. К участию в Тренировке допускаются любые велосипеды в исправном состоянии. </w:t>
      </w:r>
      <w:proofErr w:type="spellStart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Драфтинг</w:t>
      </w:r>
      <w:proofErr w:type="spellEnd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запрещен</w:t>
      </w:r>
      <w:proofErr w:type="gramEnd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лежаки запрещены.</w:t>
      </w:r>
    </w:p>
    <w:p w:rsidR="003A33D3" w:rsidRPr="003A33D3" w:rsidRDefault="003A33D3" w:rsidP="003A33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Беговой этап (1 круг 1,5 км) проводится в районе водоема Сорочий Лог по пересеченной местности.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Стандартная дистанция (дистанция L):</w:t>
      </w:r>
    </w:p>
    <w:p w:rsidR="003A33D3" w:rsidRPr="003A33D3" w:rsidRDefault="003A33D3" w:rsidP="003A33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Плавательный этап (2 круга по 500 м) проводится в акватории водоема Сорочий Лог. Гидрокостюмы разрешены.</w:t>
      </w:r>
    </w:p>
    <w:p w:rsidR="003A33D3" w:rsidRPr="003A33D3" w:rsidRDefault="003A33D3" w:rsidP="003A33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Велогонка (2 круга по 10 км) проводится в районе водоема Сорочий Лог по пересеченной местности. К участию в тренировке допускаются любые велосипеды в исправном состоянии. </w:t>
      </w:r>
      <w:proofErr w:type="spellStart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Драфтинг</w:t>
      </w:r>
      <w:proofErr w:type="spellEnd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разрешен</w:t>
      </w:r>
      <w:proofErr w:type="gramEnd"/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лежаки запрещены.</w:t>
      </w:r>
    </w:p>
    <w:p w:rsidR="003A33D3" w:rsidRPr="003A33D3" w:rsidRDefault="003A33D3" w:rsidP="003A33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Беговой этап (1 круг 6 км) проводится в районе водоема Сорочий Лог по пересеченной местности.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8. Определение победителей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Победители и призеры определяются по наилучшему времени прохождения дистанции – от старта до пересечения финишной линии (в транзитной зоне время не прерывается).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Тренировкой определяются победители и призеры только в абсолютном зачете у мужчин и женщин.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Победители и призеры награждаются медалями и грамотами.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9. Финансирование</w:t>
      </w:r>
    </w:p>
    <w:p w:rsidR="003A33D3" w:rsidRPr="003A33D3" w:rsidRDefault="003A33D3" w:rsidP="003A33D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3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и проведение Тренировки осуществляется за счет организационных взносов участников и средств, предоставляемых партнерами мероприятия.</w:t>
      </w:r>
    </w:p>
    <w:p w:rsidR="00F2621B" w:rsidRDefault="00F2621B"/>
    <w:sectPr w:rsidR="00F2621B" w:rsidSect="00F2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2FD8"/>
    <w:multiLevelType w:val="multilevel"/>
    <w:tmpl w:val="35DC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20FD6"/>
    <w:multiLevelType w:val="multilevel"/>
    <w:tmpl w:val="90F8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C2953"/>
    <w:multiLevelType w:val="multilevel"/>
    <w:tmpl w:val="3796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B42F3"/>
    <w:multiLevelType w:val="multilevel"/>
    <w:tmpl w:val="730E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A471D"/>
    <w:multiLevelType w:val="multilevel"/>
    <w:tmpl w:val="EA06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3D3"/>
    <w:rsid w:val="00005C1F"/>
    <w:rsid w:val="00033CAC"/>
    <w:rsid w:val="00053437"/>
    <w:rsid w:val="000D7DFE"/>
    <w:rsid w:val="000E66E8"/>
    <w:rsid w:val="001405B6"/>
    <w:rsid w:val="00150F71"/>
    <w:rsid w:val="00176D08"/>
    <w:rsid w:val="001E71BF"/>
    <w:rsid w:val="002462F5"/>
    <w:rsid w:val="002A72B8"/>
    <w:rsid w:val="002C31ED"/>
    <w:rsid w:val="00305F3F"/>
    <w:rsid w:val="003A33D3"/>
    <w:rsid w:val="003F36F3"/>
    <w:rsid w:val="00457F14"/>
    <w:rsid w:val="0049760D"/>
    <w:rsid w:val="00555308"/>
    <w:rsid w:val="005646E7"/>
    <w:rsid w:val="00597785"/>
    <w:rsid w:val="005B4120"/>
    <w:rsid w:val="00641DA6"/>
    <w:rsid w:val="00653768"/>
    <w:rsid w:val="007218BE"/>
    <w:rsid w:val="007A3F5E"/>
    <w:rsid w:val="007A4FA6"/>
    <w:rsid w:val="007C56B6"/>
    <w:rsid w:val="007D534F"/>
    <w:rsid w:val="00884978"/>
    <w:rsid w:val="00910F06"/>
    <w:rsid w:val="009A6B1F"/>
    <w:rsid w:val="009B3C47"/>
    <w:rsid w:val="00A83A2C"/>
    <w:rsid w:val="00AE3DD0"/>
    <w:rsid w:val="00B137F7"/>
    <w:rsid w:val="00BF4D04"/>
    <w:rsid w:val="00C8054E"/>
    <w:rsid w:val="00CF0F95"/>
    <w:rsid w:val="00D26954"/>
    <w:rsid w:val="00D51951"/>
    <w:rsid w:val="00DD7EBA"/>
    <w:rsid w:val="00DE0C12"/>
    <w:rsid w:val="00DF3525"/>
    <w:rsid w:val="00E239AB"/>
    <w:rsid w:val="00E53DF4"/>
    <w:rsid w:val="00EA7FEC"/>
    <w:rsid w:val="00EF7C0F"/>
    <w:rsid w:val="00F2621B"/>
    <w:rsid w:val="00F33259"/>
    <w:rsid w:val="00F33D7B"/>
    <w:rsid w:val="00F6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1B"/>
  </w:style>
  <w:style w:type="paragraph" w:styleId="2">
    <w:name w:val="heading 2"/>
    <w:basedOn w:val="a"/>
    <w:link w:val="20"/>
    <w:uiPriority w:val="9"/>
    <w:qFormat/>
    <w:rsid w:val="003A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A33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33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33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lobarnaul.ru/events/reg/545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lobarnaul.ru/events/reg/545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lobarnaul.ru/events/reg/54561/" TargetMode="External"/><Relationship Id="rId5" Type="http://schemas.openxmlformats.org/officeDocument/2006/relationships/hyperlink" Target="https://velobarnaul.ru/events/reg/545.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2019-06-23T00:12:00Z</dcterms:created>
  <dcterms:modified xsi:type="dcterms:W3CDTF">2019-06-23T00:12:00Z</dcterms:modified>
</cp:coreProperties>
</file>