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211"/>
        <w:gridCol w:w="4395"/>
      </w:tblGrid>
      <w:tr w:rsidR="00484303" w:rsidRPr="00170E93" w:rsidTr="00C24FD5">
        <w:tc>
          <w:tcPr>
            <w:tcW w:w="5211" w:type="dxa"/>
          </w:tcPr>
          <w:p w:rsidR="00484303" w:rsidRPr="00170E93" w:rsidRDefault="00484303" w:rsidP="00C24FD5">
            <w:pPr>
              <w:snapToGrid w:val="0"/>
              <w:rPr>
                <w:rFonts w:ascii="Times New Roman" w:hAnsi="Times New Roman"/>
                <w:szCs w:val="28"/>
              </w:rPr>
            </w:pPr>
            <w:r w:rsidRPr="00170E93">
              <w:rPr>
                <w:rFonts w:ascii="Times New Roman" w:hAnsi="Times New Roman"/>
                <w:szCs w:val="28"/>
              </w:rPr>
              <w:t>УТВЕРЖДАЮ</w:t>
            </w:r>
          </w:p>
        </w:tc>
        <w:tc>
          <w:tcPr>
            <w:tcW w:w="4395" w:type="dxa"/>
          </w:tcPr>
          <w:p w:rsidR="00484303" w:rsidRPr="00170E93" w:rsidRDefault="00484303" w:rsidP="00C24FD5">
            <w:pPr>
              <w:snapToGrid w:val="0"/>
              <w:rPr>
                <w:rFonts w:ascii="Times New Roman" w:hAnsi="Times New Roman"/>
                <w:szCs w:val="28"/>
              </w:rPr>
            </w:pPr>
            <w:r w:rsidRPr="00170E93">
              <w:rPr>
                <w:rFonts w:ascii="Times New Roman" w:hAnsi="Times New Roman"/>
                <w:szCs w:val="28"/>
              </w:rPr>
              <w:t>УТВЕРЖДАЮ</w:t>
            </w:r>
          </w:p>
        </w:tc>
      </w:tr>
      <w:tr w:rsidR="00484303" w:rsidRPr="00170E93" w:rsidTr="007D3071">
        <w:trPr>
          <w:trHeight w:val="244"/>
        </w:trPr>
        <w:tc>
          <w:tcPr>
            <w:tcW w:w="5211" w:type="dxa"/>
          </w:tcPr>
          <w:p w:rsidR="00484303" w:rsidRPr="00170E93" w:rsidRDefault="007D3071" w:rsidP="007D3071">
            <w:pPr>
              <w:snapToGrid w:val="0"/>
              <w:rPr>
                <w:rFonts w:ascii="Times New Roman" w:hAnsi="Times New Roman"/>
                <w:szCs w:val="28"/>
              </w:rPr>
            </w:pPr>
            <w:r w:rsidRPr="00170E93">
              <w:rPr>
                <w:rFonts w:ascii="Times New Roman" w:hAnsi="Times New Roman"/>
                <w:szCs w:val="28"/>
              </w:rPr>
              <w:t>Министр</w:t>
            </w:r>
            <w:r w:rsidR="00484303" w:rsidRPr="00170E93">
              <w:rPr>
                <w:rFonts w:ascii="Times New Roman" w:hAnsi="Times New Roman"/>
                <w:szCs w:val="28"/>
              </w:rPr>
              <w:t xml:space="preserve"> спорта</w:t>
            </w:r>
            <w:r w:rsidRPr="00170E93">
              <w:rPr>
                <w:rFonts w:ascii="Times New Roman" w:hAnsi="Times New Roman"/>
                <w:szCs w:val="28"/>
              </w:rPr>
              <w:t xml:space="preserve"> </w:t>
            </w:r>
            <w:r w:rsidR="00484303" w:rsidRPr="00170E93">
              <w:rPr>
                <w:rFonts w:ascii="Times New Roman" w:hAnsi="Times New Roman"/>
                <w:szCs w:val="28"/>
              </w:rPr>
              <w:t>Алтайского края</w:t>
            </w:r>
          </w:p>
        </w:tc>
        <w:tc>
          <w:tcPr>
            <w:tcW w:w="4395" w:type="dxa"/>
          </w:tcPr>
          <w:p w:rsidR="00484303" w:rsidRPr="00170E93" w:rsidRDefault="0031738D" w:rsidP="007F2089">
            <w:pPr>
              <w:snapToGrid w:val="0"/>
              <w:rPr>
                <w:rFonts w:ascii="Times New Roman" w:hAnsi="Times New Roman"/>
                <w:szCs w:val="28"/>
              </w:rPr>
            </w:pPr>
            <w:r w:rsidRPr="00170E93">
              <w:rPr>
                <w:rFonts w:ascii="Times New Roman" w:hAnsi="Times New Roman"/>
                <w:szCs w:val="28"/>
              </w:rPr>
              <w:t>Глава</w:t>
            </w:r>
            <w:r w:rsidR="007F0875" w:rsidRPr="00170E93">
              <w:rPr>
                <w:rFonts w:ascii="Times New Roman" w:hAnsi="Times New Roman"/>
                <w:szCs w:val="28"/>
              </w:rPr>
              <w:t xml:space="preserve"> </w:t>
            </w:r>
            <w:r w:rsidR="007F2089" w:rsidRPr="00170E93">
              <w:rPr>
                <w:rFonts w:ascii="Times New Roman" w:hAnsi="Times New Roman"/>
                <w:szCs w:val="28"/>
              </w:rPr>
              <w:t>Мамонтовского</w:t>
            </w:r>
            <w:r w:rsidR="00484303" w:rsidRPr="00170E93">
              <w:rPr>
                <w:rFonts w:ascii="Times New Roman" w:hAnsi="Times New Roman"/>
                <w:szCs w:val="28"/>
              </w:rPr>
              <w:t xml:space="preserve"> района</w:t>
            </w:r>
          </w:p>
        </w:tc>
      </w:tr>
      <w:tr w:rsidR="00484303" w:rsidRPr="00170E93" w:rsidTr="00C24FD5">
        <w:tc>
          <w:tcPr>
            <w:tcW w:w="5211" w:type="dxa"/>
          </w:tcPr>
          <w:p w:rsidR="00484303" w:rsidRPr="00170E93" w:rsidRDefault="00484303" w:rsidP="007D3071">
            <w:pPr>
              <w:snapToGrid w:val="0"/>
              <w:rPr>
                <w:rFonts w:ascii="Times New Roman" w:hAnsi="Times New Roman"/>
                <w:szCs w:val="28"/>
              </w:rPr>
            </w:pPr>
            <w:r w:rsidRPr="00170E93">
              <w:rPr>
                <w:rFonts w:ascii="Times New Roman" w:hAnsi="Times New Roman"/>
                <w:szCs w:val="28"/>
              </w:rPr>
              <w:t xml:space="preserve">_______________ </w:t>
            </w:r>
            <w:r w:rsidR="007D3071" w:rsidRPr="00170E93">
              <w:rPr>
                <w:rFonts w:ascii="Times New Roman" w:hAnsi="Times New Roman"/>
                <w:szCs w:val="28"/>
              </w:rPr>
              <w:t>А.А. Перфильев</w:t>
            </w:r>
          </w:p>
        </w:tc>
        <w:tc>
          <w:tcPr>
            <w:tcW w:w="4395" w:type="dxa"/>
          </w:tcPr>
          <w:p w:rsidR="00484303" w:rsidRPr="00170E93" w:rsidRDefault="00484303" w:rsidP="00714F20">
            <w:pPr>
              <w:snapToGrid w:val="0"/>
              <w:rPr>
                <w:rFonts w:ascii="Times New Roman" w:hAnsi="Times New Roman"/>
                <w:szCs w:val="28"/>
              </w:rPr>
            </w:pPr>
            <w:r w:rsidRPr="00170E93">
              <w:rPr>
                <w:rFonts w:ascii="Times New Roman" w:hAnsi="Times New Roman"/>
                <w:szCs w:val="28"/>
              </w:rPr>
              <w:t xml:space="preserve">_______________ </w:t>
            </w:r>
            <w:r w:rsidR="007D3071" w:rsidRPr="00170E93">
              <w:rPr>
                <w:rFonts w:ascii="Times New Roman" w:hAnsi="Times New Roman"/>
                <w:szCs w:val="28"/>
              </w:rPr>
              <w:t>С</w:t>
            </w:r>
            <w:r w:rsidR="007F0875" w:rsidRPr="00170E93">
              <w:rPr>
                <w:rFonts w:ascii="Times New Roman" w:hAnsi="Times New Roman"/>
                <w:szCs w:val="28"/>
              </w:rPr>
              <w:t>.</w:t>
            </w:r>
            <w:r w:rsidR="00714F20" w:rsidRPr="00170E93">
              <w:rPr>
                <w:rFonts w:ascii="Times New Roman" w:hAnsi="Times New Roman"/>
                <w:szCs w:val="28"/>
              </w:rPr>
              <w:t>А</w:t>
            </w:r>
            <w:r w:rsidR="007F0875" w:rsidRPr="00170E93">
              <w:rPr>
                <w:rFonts w:ascii="Times New Roman" w:hAnsi="Times New Roman"/>
                <w:szCs w:val="28"/>
              </w:rPr>
              <w:t xml:space="preserve">. </w:t>
            </w:r>
            <w:r w:rsidR="00714F20" w:rsidRPr="00170E93">
              <w:rPr>
                <w:rFonts w:ascii="Times New Roman" w:hAnsi="Times New Roman"/>
                <w:szCs w:val="28"/>
              </w:rPr>
              <w:t>Волчков</w:t>
            </w:r>
          </w:p>
        </w:tc>
      </w:tr>
      <w:tr w:rsidR="00484303" w:rsidRPr="00170E93" w:rsidTr="007D3071">
        <w:trPr>
          <w:trHeight w:val="452"/>
        </w:trPr>
        <w:tc>
          <w:tcPr>
            <w:tcW w:w="5211" w:type="dxa"/>
          </w:tcPr>
          <w:p w:rsidR="00484303" w:rsidRPr="00170E93" w:rsidRDefault="00484303" w:rsidP="00C24FD5">
            <w:pPr>
              <w:snapToGrid w:val="0"/>
              <w:rPr>
                <w:rFonts w:ascii="Times New Roman" w:hAnsi="Times New Roman"/>
                <w:szCs w:val="28"/>
              </w:rPr>
            </w:pPr>
            <w:r w:rsidRPr="00170E93">
              <w:rPr>
                <w:rFonts w:ascii="Times New Roman" w:hAnsi="Times New Roman"/>
                <w:szCs w:val="28"/>
              </w:rPr>
              <w:t>_______________ 201</w:t>
            </w:r>
            <w:r w:rsidR="007D3071" w:rsidRPr="00170E93">
              <w:rPr>
                <w:rFonts w:ascii="Times New Roman" w:hAnsi="Times New Roman"/>
                <w:szCs w:val="28"/>
              </w:rPr>
              <w:t>9</w:t>
            </w:r>
            <w:r w:rsidRPr="00170E93">
              <w:rPr>
                <w:rFonts w:ascii="Times New Roman" w:hAnsi="Times New Roman"/>
                <w:szCs w:val="28"/>
              </w:rPr>
              <w:t xml:space="preserve"> г.</w:t>
            </w:r>
          </w:p>
        </w:tc>
        <w:tc>
          <w:tcPr>
            <w:tcW w:w="4395" w:type="dxa"/>
          </w:tcPr>
          <w:p w:rsidR="00484303" w:rsidRPr="00170E93" w:rsidRDefault="00484303" w:rsidP="00C24FD5">
            <w:pPr>
              <w:snapToGrid w:val="0"/>
              <w:rPr>
                <w:rFonts w:ascii="Times New Roman" w:hAnsi="Times New Roman"/>
                <w:szCs w:val="28"/>
              </w:rPr>
            </w:pPr>
            <w:r w:rsidRPr="00170E93">
              <w:rPr>
                <w:rFonts w:ascii="Times New Roman" w:hAnsi="Times New Roman"/>
                <w:szCs w:val="28"/>
              </w:rPr>
              <w:t>_______________ 201</w:t>
            </w:r>
            <w:r w:rsidR="007D3071" w:rsidRPr="00170E93">
              <w:rPr>
                <w:rFonts w:ascii="Times New Roman" w:hAnsi="Times New Roman"/>
                <w:szCs w:val="28"/>
              </w:rPr>
              <w:t>9</w:t>
            </w:r>
            <w:r w:rsidRPr="00170E93">
              <w:rPr>
                <w:rFonts w:ascii="Times New Roman" w:hAnsi="Times New Roman"/>
                <w:szCs w:val="28"/>
              </w:rPr>
              <w:t xml:space="preserve"> г.</w:t>
            </w:r>
          </w:p>
        </w:tc>
      </w:tr>
    </w:tbl>
    <w:p w:rsidR="00484303" w:rsidRPr="00170E93" w:rsidRDefault="00484303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484303" w:rsidRPr="00170E93" w:rsidRDefault="00484303" w:rsidP="00484303">
      <w:pPr>
        <w:jc w:val="center"/>
        <w:rPr>
          <w:rFonts w:ascii="Times New Roman" w:hAnsi="Times New Roman"/>
          <w:bCs/>
          <w:szCs w:val="28"/>
        </w:rPr>
      </w:pPr>
    </w:p>
    <w:p w:rsidR="00484303" w:rsidRPr="00170E93" w:rsidRDefault="00484303" w:rsidP="00484303">
      <w:pPr>
        <w:jc w:val="center"/>
        <w:rPr>
          <w:rFonts w:ascii="Times New Roman" w:hAnsi="Times New Roman"/>
          <w:bCs/>
          <w:szCs w:val="28"/>
        </w:rPr>
      </w:pPr>
      <w:r w:rsidRPr="00170E93">
        <w:rPr>
          <w:rFonts w:ascii="Times New Roman" w:hAnsi="Times New Roman"/>
          <w:bCs/>
          <w:szCs w:val="28"/>
        </w:rPr>
        <w:t>ПОЛОЖЕНИЕ</w:t>
      </w:r>
    </w:p>
    <w:p w:rsidR="007D3071" w:rsidRPr="00170E93" w:rsidRDefault="007D3071" w:rsidP="00484303">
      <w:pPr>
        <w:jc w:val="center"/>
        <w:rPr>
          <w:rFonts w:ascii="Times New Roman" w:hAnsi="Times New Roman"/>
          <w:bCs/>
          <w:szCs w:val="28"/>
        </w:rPr>
      </w:pPr>
    </w:p>
    <w:p w:rsidR="00484303" w:rsidRPr="00170E93" w:rsidRDefault="00484303" w:rsidP="00484303">
      <w:pPr>
        <w:tabs>
          <w:tab w:val="left" w:pos="5082"/>
        </w:tabs>
        <w:jc w:val="center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 xml:space="preserve">о </w:t>
      </w:r>
      <w:r w:rsidR="00714F20" w:rsidRPr="00170E93">
        <w:rPr>
          <w:rFonts w:ascii="Times New Roman" w:hAnsi="Times New Roman"/>
          <w:szCs w:val="28"/>
          <w:lang w:val="en-US"/>
        </w:rPr>
        <w:t>XLII</w:t>
      </w:r>
      <w:r w:rsidRPr="00170E93">
        <w:rPr>
          <w:rFonts w:ascii="Times New Roman" w:hAnsi="Times New Roman"/>
          <w:szCs w:val="28"/>
        </w:rPr>
        <w:t xml:space="preserve"> </w:t>
      </w:r>
      <w:r w:rsidR="00714F20" w:rsidRPr="00170E93">
        <w:rPr>
          <w:rFonts w:ascii="Times New Roman" w:hAnsi="Times New Roman"/>
          <w:szCs w:val="28"/>
        </w:rPr>
        <w:t>летней</w:t>
      </w:r>
      <w:r w:rsidR="007D3071" w:rsidRPr="00170E93">
        <w:rPr>
          <w:rFonts w:ascii="Times New Roman" w:hAnsi="Times New Roman"/>
          <w:szCs w:val="28"/>
        </w:rPr>
        <w:t xml:space="preserve"> олимпиаде </w:t>
      </w:r>
      <w:r w:rsidRPr="00170E93">
        <w:rPr>
          <w:rFonts w:ascii="Times New Roman" w:hAnsi="Times New Roman"/>
          <w:szCs w:val="28"/>
        </w:rPr>
        <w:t>сельских спортсменов Алтайского края</w:t>
      </w:r>
    </w:p>
    <w:p w:rsidR="00484303" w:rsidRPr="00170E93" w:rsidRDefault="00484303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D3071" w:rsidP="00484303">
      <w:pPr>
        <w:jc w:val="center"/>
        <w:rPr>
          <w:rFonts w:ascii="Times New Roman" w:hAnsi="Times New Roman"/>
          <w:szCs w:val="28"/>
        </w:rPr>
      </w:pPr>
    </w:p>
    <w:p w:rsidR="007D3071" w:rsidRPr="00170E93" w:rsidRDefault="00714F20" w:rsidP="00484303">
      <w:pPr>
        <w:jc w:val="center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2020 г.</w:t>
      </w:r>
    </w:p>
    <w:p w:rsidR="00484303" w:rsidRPr="00170E93" w:rsidRDefault="00484303" w:rsidP="00484303">
      <w:pPr>
        <w:jc w:val="center"/>
        <w:rPr>
          <w:rFonts w:ascii="Times New Roman" w:hAnsi="Times New Roman"/>
          <w:b/>
          <w:bCs/>
          <w:szCs w:val="28"/>
        </w:rPr>
      </w:pPr>
      <w:r w:rsidRPr="00170E93">
        <w:rPr>
          <w:rFonts w:ascii="Times New Roman" w:hAnsi="Times New Roman"/>
          <w:b/>
          <w:bCs/>
          <w:szCs w:val="28"/>
          <w:lang w:val="en-US"/>
        </w:rPr>
        <w:lastRenderedPageBreak/>
        <w:t>I</w:t>
      </w:r>
      <w:r w:rsidRPr="00170E93">
        <w:rPr>
          <w:rFonts w:ascii="Times New Roman" w:hAnsi="Times New Roman"/>
          <w:b/>
          <w:bCs/>
          <w:szCs w:val="28"/>
        </w:rPr>
        <w:t xml:space="preserve">. </w:t>
      </w:r>
      <w:r w:rsidR="007D3071" w:rsidRPr="00170E93">
        <w:rPr>
          <w:rFonts w:ascii="Times New Roman" w:hAnsi="Times New Roman"/>
          <w:b/>
          <w:bCs/>
          <w:szCs w:val="28"/>
        </w:rPr>
        <w:t>ОБЩИЕ ПОЛОЖЕНИЯ</w:t>
      </w:r>
    </w:p>
    <w:p w:rsidR="00484303" w:rsidRPr="00170E93" w:rsidRDefault="00484303" w:rsidP="00484303">
      <w:pPr>
        <w:jc w:val="center"/>
        <w:rPr>
          <w:rFonts w:ascii="Times New Roman" w:hAnsi="Times New Roman"/>
          <w:bCs/>
          <w:szCs w:val="28"/>
        </w:rPr>
      </w:pPr>
    </w:p>
    <w:p w:rsidR="00FF525B" w:rsidRPr="00170E93" w:rsidRDefault="00714F20" w:rsidP="003B03BA">
      <w:pPr>
        <w:ind w:left="20" w:right="20" w:firstLine="709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  <w:szCs w:val="28"/>
          <w:lang w:val="en-US"/>
        </w:rPr>
        <w:t>XLII</w:t>
      </w:r>
      <w:r w:rsidR="00FF525B" w:rsidRPr="00170E93">
        <w:rPr>
          <w:rFonts w:ascii="Times New Roman" w:hAnsi="Times New Roman"/>
          <w:szCs w:val="28"/>
        </w:rPr>
        <w:t xml:space="preserve"> </w:t>
      </w:r>
      <w:r w:rsidR="00E04D44" w:rsidRPr="00170E93">
        <w:rPr>
          <w:rFonts w:ascii="Times New Roman" w:hAnsi="Times New Roman"/>
          <w:szCs w:val="28"/>
        </w:rPr>
        <w:t>летняя</w:t>
      </w:r>
      <w:r w:rsidR="00FF525B" w:rsidRPr="00170E93">
        <w:rPr>
          <w:rFonts w:ascii="Times New Roman" w:hAnsi="Times New Roman"/>
          <w:szCs w:val="28"/>
        </w:rPr>
        <w:t xml:space="preserve"> олимпиада сельских спортсменов Алтайского края </w:t>
      </w:r>
      <w:r w:rsidR="00FF525B" w:rsidRPr="00170E93">
        <w:rPr>
          <w:rFonts w:ascii="Times New Roman" w:hAnsi="Times New Roman"/>
          <w:color w:val="00000A"/>
          <w:spacing w:val="1"/>
          <w:szCs w:val="28"/>
        </w:rPr>
        <w:t>(далее – Олимпиада) проводится в целях:</w:t>
      </w:r>
    </w:p>
    <w:p w:rsidR="00FF525B" w:rsidRPr="00170E93" w:rsidRDefault="00FF525B" w:rsidP="003B03BA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создания условий для организации здорового досуга, совершенствования форм постановки массовой физкультурно-спортивной работы с сельским населением;</w:t>
      </w:r>
    </w:p>
    <w:p w:rsidR="00FF525B" w:rsidRPr="00170E93" w:rsidRDefault="00FF525B" w:rsidP="003B03BA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  <w:szCs w:val="28"/>
        </w:rPr>
        <w:t>укрепления спортивной инфраструктуры в сельской местности;</w:t>
      </w:r>
    </w:p>
    <w:p w:rsidR="00FF525B" w:rsidRPr="00170E93" w:rsidRDefault="00FF525B" w:rsidP="003B03BA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  <w:szCs w:val="28"/>
        </w:rPr>
        <w:t>воспитания у молодежи гражданской ответственности, готовности к труду и защите Родины.</w:t>
      </w:r>
    </w:p>
    <w:p w:rsidR="00FF525B" w:rsidRPr="00170E93" w:rsidRDefault="00FF525B" w:rsidP="003B03BA">
      <w:pPr>
        <w:tabs>
          <w:tab w:val="left" w:pos="709"/>
        </w:tabs>
        <w:ind w:firstLine="709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  <w:szCs w:val="28"/>
        </w:rPr>
        <w:t xml:space="preserve">Главными задачами </w:t>
      </w:r>
      <w:r w:rsidR="00982AAF" w:rsidRPr="00170E93">
        <w:rPr>
          <w:rFonts w:ascii="Times New Roman" w:hAnsi="Times New Roman"/>
          <w:szCs w:val="28"/>
        </w:rPr>
        <w:t>Олимпиады</w:t>
      </w:r>
      <w:r w:rsidRPr="00170E93">
        <w:rPr>
          <w:rFonts w:ascii="Times New Roman" w:hAnsi="Times New Roman"/>
          <w:szCs w:val="28"/>
        </w:rPr>
        <w:t xml:space="preserve"> являются:</w:t>
      </w:r>
    </w:p>
    <w:p w:rsidR="00FF525B" w:rsidRPr="00170E93" w:rsidRDefault="00FF525B" w:rsidP="003B03BA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  <w:szCs w:val="28"/>
        </w:rPr>
        <w:t>привлечение широких слоев сельского населения к систематическим занятиям физической культурой и спортом, формирование здорового образа жизни, физической и нравственной закалки молодежи;</w:t>
      </w:r>
    </w:p>
    <w:p w:rsidR="002769D8" w:rsidRPr="00170E93" w:rsidRDefault="00FF525B" w:rsidP="003B03BA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  <w:szCs w:val="28"/>
        </w:rPr>
        <w:t>обмен опытом работы в области физической культуры и массового спорта, сохранение спортивных традиций;</w:t>
      </w:r>
    </w:p>
    <w:p w:rsidR="00FF525B" w:rsidRPr="00170E93" w:rsidRDefault="002769D8" w:rsidP="003B03BA">
      <w:pPr>
        <w:numPr>
          <w:ilvl w:val="0"/>
          <w:numId w:val="5"/>
        </w:numPr>
        <w:tabs>
          <w:tab w:val="left" w:pos="851"/>
        </w:tabs>
        <w:ind w:left="0" w:firstLine="709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развитие чувства уважения к правам и свободам других лиц, в том числе к их жизни, здоровью и достоинству, воспитание у участников соревнований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</w:t>
      </w:r>
    </w:p>
    <w:p w:rsidR="00484303" w:rsidRPr="00170E93" w:rsidRDefault="00484303" w:rsidP="002769D8">
      <w:pPr>
        <w:suppressAutoHyphens/>
        <w:ind w:firstLine="709"/>
        <w:contextualSpacing/>
        <w:jc w:val="both"/>
        <w:rPr>
          <w:rFonts w:ascii="Times New Roman" w:hAnsi="Times New Roman"/>
          <w:szCs w:val="28"/>
        </w:rPr>
      </w:pPr>
    </w:p>
    <w:p w:rsidR="002769D8" w:rsidRPr="00170E93" w:rsidRDefault="002769D8" w:rsidP="002769D8">
      <w:pPr>
        <w:pStyle w:val="a8"/>
        <w:tabs>
          <w:tab w:val="left" w:pos="1229"/>
        </w:tabs>
        <w:suppressAutoHyphens/>
        <w:ind w:left="0"/>
        <w:jc w:val="center"/>
        <w:rPr>
          <w:b/>
          <w:bCs/>
          <w:color w:val="00000A"/>
          <w:szCs w:val="28"/>
        </w:rPr>
      </w:pPr>
      <w:r w:rsidRPr="00170E93">
        <w:rPr>
          <w:b/>
          <w:bCs/>
          <w:color w:val="00000A"/>
          <w:szCs w:val="28"/>
          <w:lang w:val="en-US"/>
        </w:rPr>
        <w:t>II</w:t>
      </w:r>
      <w:r w:rsidRPr="00170E93">
        <w:rPr>
          <w:b/>
          <w:bCs/>
          <w:color w:val="00000A"/>
          <w:szCs w:val="28"/>
        </w:rPr>
        <w:t>. МЕСТА И СРОКИ ПРОВЕДЕНИЯ СОРЕВНОВАНИЙ</w:t>
      </w:r>
    </w:p>
    <w:p w:rsidR="002769D8" w:rsidRPr="00170E93" w:rsidRDefault="002769D8" w:rsidP="002769D8">
      <w:pPr>
        <w:pStyle w:val="a8"/>
        <w:tabs>
          <w:tab w:val="left" w:pos="1229"/>
        </w:tabs>
        <w:suppressAutoHyphens/>
        <w:ind w:left="0" w:firstLine="709"/>
        <w:jc w:val="both"/>
        <w:rPr>
          <w:bCs/>
          <w:color w:val="00000A"/>
          <w:szCs w:val="28"/>
        </w:rPr>
      </w:pPr>
    </w:p>
    <w:p w:rsidR="002769D8" w:rsidRPr="00170E93" w:rsidRDefault="002769D8" w:rsidP="003B03BA">
      <w:pPr>
        <w:suppressAutoHyphens/>
        <w:ind w:firstLine="709"/>
        <w:contextualSpacing/>
        <w:jc w:val="both"/>
        <w:rPr>
          <w:rFonts w:ascii="Times New Roman" w:hAnsi="Times New Roman"/>
          <w:color w:val="00000A"/>
          <w:szCs w:val="28"/>
        </w:rPr>
      </w:pPr>
      <w:r w:rsidRPr="00170E93">
        <w:rPr>
          <w:rFonts w:ascii="Times New Roman" w:hAnsi="Times New Roman"/>
          <w:color w:val="00000A"/>
          <w:szCs w:val="28"/>
        </w:rPr>
        <w:t>Олимпиада проводится в три этапа:</w:t>
      </w:r>
    </w:p>
    <w:p w:rsidR="002769D8" w:rsidRPr="00170E93" w:rsidRDefault="002769D8" w:rsidP="003B03BA">
      <w:pPr>
        <w:suppressAutoHyphens/>
        <w:ind w:firstLine="709"/>
        <w:contextualSpacing/>
        <w:jc w:val="both"/>
        <w:rPr>
          <w:rFonts w:ascii="Times New Roman" w:hAnsi="Times New Roman"/>
          <w:color w:val="00000A"/>
          <w:szCs w:val="28"/>
        </w:rPr>
      </w:pPr>
      <w:r w:rsidRPr="00170E93">
        <w:rPr>
          <w:rFonts w:ascii="Times New Roman" w:hAnsi="Times New Roman"/>
          <w:color w:val="00000A"/>
          <w:szCs w:val="28"/>
          <w:lang w:val="en-US"/>
        </w:rPr>
        <w:t>I</w:t>
      </w:r>
      <w:r w:rsidRPr="00170E93">
        <w:rPr>
          <w:rFonts w:ascii="Times New Roman" w:hAnsi="Times New Roman"/>
          <w:color w:val="00000A"/>
          <w:szCs w:val="28"/>
        </w:rPr>
        <w:t xml:space="preserve"> этап – соревнования по программе Олимпиады в сельских поселениях, муниципальных образованиях (районах);</w:t>
      </w:r>
    </w:p>
    <w:p w:rsidR="00267BC4" w:rsidRPr="00170E93" w:rsidRDefault="002769D8" w:rsidP="003B03BA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color w:val="00000A"/>
          <w:szCs w:val="28"/>
          <w:lang w:val="en-US"/>
        </w:rPr>
        <w:t>II</w:t>
      </w:r>
      <w:r w:rsidRPr="00170E93">
        <w:rPr>
          <w:rFonts w:ascii="Times New Roman" w:hAnsi="Times New Roman"/>
          <w:color w:val="00000A"/>
          <w:szCs w:val="28"/>
        </w:rPr>
        <w:t xml:space="preserve"> этап – </w:t>
      </w:r>
      <w:r w:rsidR="00267BC4" w:rsidRPr="00170E93">
        <w:rPr>
          <w:rFonts w:ascii="Times New Roman" w:hAnsi="Times New Roman"/>
          <w:szCs w:val="28"/>
        </w:rPr>
        <w:t>отборочные соревнования по программе Олимпиады;</w:t>
      </w:r>
    </w:p>
    <w:p w:rsidR="00267BC4" w:rsidRPr="00170E93" w:rsidRDefault="00267BC4" w:rsidP="003B03BA">
      <w:pPr>
        <w:ind w:firstLine="709"/>
        <w:contextualSpacing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 xml:space="preserve">Места и сроки проведения отборочных соревнований будут сообщены дополнительно, после сбора предварительных заявок. Проведение отборочных соревнований планируется в период с </w:t>
      </w:r>
      <w:r w:rsidR="00E04D44" w:rsidRPr="00170E93">
        <w:rPr>
          <w:rFonts w:ascii="Times New Roman" w:hAnsi="Times New Roman"/>
          <w:szCs w:val="28"/>
        </w:rPr>
        <w:t>28</w:t>
      </w:r>
      <w:r w:rsidRPr="00170E93">
        <w:rPr>
          <w:rFonts w:ascii="Times New Roman" w:hAnsi="Times New Roman"/>
          <w:szCs w:val="28"/>
        </w:rPr>
        <w:t xml:space="preserve"> </w:t>
      </w:r>
      <w:r w:rsidR="00E04D44" w:rsidRPr="00170E93">
        <w:rPr>
          <w:rFonts w:ascii="Times New Roman" w:hAnsi="Times New Roman"/>
          <w:szCs w:val="28"/>
        </w:rPr>
        <w:t>марта</w:t>
      </w:r>
      <w:r w:rsidRPr="00170E93">
        <w:rPr>
          <w:rFonts w:ascii="Times New Roman" w:hAnsi="Times New Roman"/>
          <w:szCs w:val="28"/>
        </w:rPr>
        <w:t xml:space="preserve"> 20</w:t>
      </w:r>
      <w:r w:rsidR="00E04D44" w:rsidRPr="00170E93">
        <w:rPr>
          <w:rFonts w:ascii="Times New Roman" w:hAnsi="Times New Roman"/>
          <w:szCs w:val="28"/>
        </w:rPr>
        <w:t>20</w:t>
      </w:r>
      <w:r w:rsidRPr="00170E93">
        <w:rPr>
          <w:rFonts w:ascii="Times New Roman" w:hAnsi="Times New Roman"/>
          <w:szCs w:val="28"/>
        </w:rPr>
        <w:t xml:space="preserve"> г. по </w:t>
      </w:r>
      <w:r w:rsidR="00E04D44" w:rsidRPr="00170E93">
        <w:rPr>
          <w:rFonts w:ascii="Times New Roman" w:hAnsi="Times New Roman"/>
          <w:szCs w:val="28"/>
        </w:rPr>
        <w:br/>
        <w:t>14</w:t>
      </w:r>
      <w:r w:rsidRPr="00170E93">
        <w:rPr>
          <w:rFonts w:ascii="Times New Roman" w:hAnsi="Times New Roman"/>
          <w:szCs w:val="28"/>
        </w:rPr>
        <w:t xml:space="preserve"> </w:t>
      </w:r>
      <w:r w:rsidR="00E04D44" w:rsidRPr="00170E93">
        <w:rPr>
          <w:rFonts w:ascii="Times New Roman" w:hAnsi="Times New Roman"/>
          <w:szCs w:val="28"/>
        </w:rPr>
        <w:t>июня</w:t>
      </w:r>
      <w:r w:rsidRPr="00170E93">
        <w:rPr>
          <w:rFonts w:ascii="Times New Roman" w:hAnsi="Times New Roman"/>
          <w:szCs w:val="28"/>
        </w:rPr>
        <w:t xml:space="preserve"> 2020 г.</w:t>
      </w:r>
    </w:p>
    <w:p w:rsidR="002769D8" w:rsidRPr="00170E93" w:rsidRDefault="002769D8" w:rsidP="003B03BA">
      <w:pPr>
        <w:tabs>
          <w:tab w:val="left" w:pos="1148"/>
        </w:tabs>
        <w:suppressAutoHyphens/>
        <w:ind w:firstLine="709"/>
        <w:contextualSpacing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  <w:color w:val="00000A"/>
          <w:szCs w:val="28"/>
          <w:lang w:val="en-US"/>
        </w:rPr>
        <w:t>III</w:t>
      </w:r>
      <w:r w:rsidRPr="00170E93">
        <w:rPr>
          <w:rFonts w:ascii="Times New Roman" w:hAnsi="Times New Roman"/>
          <w:color w:val="00000A"/>
          <w:szCs w:val="28"/>
        </w:rPr>
        <w:t xml:space="preserve"> этап </w:t>
      </w:r>
      <w:r w:rsidR="00267BC4" w:rsidRPr="00170E93">
        <w:rPr>
          <w:rFonts w:ascii="Times New Roman" w:hAnsi="Times New Roman"/>
          <w:color w:val="00000A"/>
          <w:szCs w:val="28"/>
        </w:rPr>
        <w:t>–</w:t>
      </w:r>
      <w:r w:rsidRPr="00170E93">
        <w:rPr>
          <w:rFonts w:ascii="Times New Roman" w:hAnsi="Times New Roman"/>
          <w:color w:val="00000A"/>
          <w:szCs w:val="28"/>
        </w:rPr>
        <w:t xml:space="preserve"> финальные соревнования </w:t>
      </w:r>
      <w:r w:rsidR="00267BC4" w:rsidRPr="00170E93">
        <w:rPr>
          <w:rFonts w:ascii="Times New Roman" w:hAnsi="Times New Roman"/>
          <w:color w:val="00000A"/>
          <w:szCs w:val="28"/>
        </w:rPr>
        <w:t>Олимпиады проводятся с</w:t>
      </w:r>
      <w:r w:rsidR="00D76850" w:rsidRPr="00170E93">
        <w:rPr>
          <w:rFonts w:ascii="Times New Roman" w:hAnsi="Times New Roman"/>
          <w:color w:val="00000A"/>
          <w:szCs w:val="28"/>
        </w:rPr>
        <w:t>о</w:t>
      </w:r>
      <w:r w:rsidR="00267BC4" w:rsidRPr="00170E93">
        <w:rPr>
          <w:rFonts w:ascii="Times New Roman" w:hAnsi="Times New Roman"/>
          <w:color w:val="00000A"/>
          <w:szCs w:val="28"/>
        </w:rPr>
        <w:t xml:space="preserve"> </w:t>
      </w:r>
      <w:r w:rsidR="00D76850" w:rsidRPr="00170E93">
        <w:rPr>
          <w:rFonts w:ascii="Times New Roman" w:hAnsi="Times New Roman"/>
          <w:color w:val="00000A"/>
          <w:szCs w:val="28"/>
        </w:rPr>
        <w:t>02</w:t>
      </w:r>
      <w:r w:rsidRPr="00170E93">
        <w:rPr>
          <w:rFonts w:ascii="Times New Roman" w:hAnsi="Times New Roman"/>
          <w:color w:val="00000A"/>
          <w:szCs w:val="28"/>
        </w:rPr>
        <w:t xml:space="preserve"> по </w:t>
      </w:r>
      <w:r w:rsidR="00D76850" w:rsidRPr="00170E93">
        <w:rPr>
          <w:rFonts w:ascii="Times New Roman" w:hAnsi="Times New Roman"/>
          <w:color w:val="00000A"/>
          <w:szCs w:val="28"/>
        </w:rPr>
        <w:br/>
        <w:t>05</w:t>
      </w:r>
      <w:r w:rsidRPr="00170E93">
        <w:rPr>
          <w:rFonts w:ascii="Times New Roman" w:hAnsi="Times New Roman"/>
          <w:color w:val="00000A"/>
          <w:szCs w:val="28"/>
        </w:rPr>
        <w:t xml:space="preserve"> </w:t>
      </w:r>
      <w:r w:rsidR="00D76850" w:rsidRPr="00170E93">
        <w:rPr>
          <w:rFonts w:ascii="Times New Roman" w:hAnsi="Times New Roman"/>
          <w:color w:val="00000A"/>
          <w:szCs w:val="28"/>
        </w:rPr>
        <w:t>ию</w:t>
      </w:r>
      <w:r w:rsidR="00267BC4" w:rsidRPr="00170E93">
        <w:rPr>
          <w:rFonts w:ascii="Times New Roman" w:hAnsi="Times New Roman"/>
          <w:color w:val="00000A"/>
          <w:szCs w:val="28"/>
        </w:rPr>
        <w:t>ля</w:t>
      </w:r>
      <w:r w:rsidRPr="00170E93">
        <w:rPr>
          <w:rFonts w:ascii="Times New Roman" w:hAnsi="Times New Roman"/>
          <w:color w:val="00000A"/>
          <w:szCs w:val="28"/>
        </w:rPr>
        <w:t xml:space="preserve"> 20</w:t>
      </w:r>
      <w:r w:rsidR="00267BC4" w:rsidRPr="00170E93">
        <w:rPr>
          <w:rFonts w:ascii="Times New Roman" w:hAnsi="Times New Roman"/>
          <w:color w:val="00000A"/>
          <w:szCs w:val="28"/>
        </w:rPr>
        <w:t>20</w:t>
      </w:r>
      <w:r w:rsidRPr="00170E93">
        <w:rPr>
          <w:rFonts w:ascii="Times New Roman" w:hAnsi="Times New Roman"/>
          <w:color w:val="00000A"/>
          <w:szCs w:val="28"/>
        </w:rPr>
        <w:t xml:space="preserve"> года в </w:t>
      </w:r>
      <w:r w:rsidR="00267BC4" w:rsidRPr="00170E93">
        <w:rPr>
          <w:rFonts w:ascii="Times New Roman" w:hAnsi="Times New Roman"/>
          <w:color w:val="00000A"/>
          <w:szCs w:val="28"/>
        </w:rPr>
        <w:t>с</w:t>
      </w:r>
      <w:r w:rsidRPr="00170E93">
        <w:rPr>
          <w:rFonts w:ascii="Times New Roman" w:hAnsi="Times New Roman"/>
          <w:color w:val="00000A"/>
          <w:szCs w:val="28"/>
        </w:rPr>
        <w:t xml:space="preserve">. </w:t>
      </w:r>
      <w:r w:rsidR="00D76850" w:rsidRPr="00170E93">
        <w:rPr>
          <w:rFonts w:ascii="Times New Roman" w:hAnsi="Times New Roman"/>
          <w:color w:val="00000A"/>
          <w:szCs w:val="28"/>
        </w:rPr>
        <w:t>Мамонтово</w:t>
      </w:r>
      <w:r w:rsidRPr="00170E93">
        <w:rPr>
          <w:rFonts w:ascii="Times New Roman" w:hAnsi="Times New Roman"/>
          <w:color w:val="00000A"/>
          <w:szCs w:val="28"/>
        </w:rPr>
        <w:t xml:space="preserve"> (</w:t>
      </w:r>
      <w:r w:rsidR="00D76850" w:rsidRPr="00170E93">
        <w:rPr>
          <w:rFonts w:ascii="Times New Roman" w:hAnsi="Times New Roman"/>
          <w:color w:val="00000A"/>
          <w:szCs w:val="28"/>
        </w:rPr>
        <w:t>Мамонтовский</w:t>
      </w:r>
      <w:r w:rsidR="00267BC4" w:rsidRPr="00170E93">
        <w:rPr>
          <w:rFonts w:ascii="Times New Roman" w:hAnsi="Times New Roman"/>
          <w:color w:val="00000A"/>
          <w:szCs w:val="28"/>
        </w:rPr>
        <w:t xml:space="preserve"> район). День приезда –</w:t>
      </w:r>
      <w:r w:rsidRPr="00170E93">
        <w:rPr>
          <w:rFonts w:ascii="Times New Roman" w:hAnsi="Times New Roman"/>
          <w:color w:val="00000A"/>
          <w:szCs w:val="28"/>
        </w:rPr>
        <w:t xml:space="preserve"> </w:t>
      </w:r>
      <w:r w:rsidR="00D4597A" w:rsidRPr="00170E93">
        <w:rPr>
          <w:rFonts w:ascii="Times New Roman" w:hAnsi="Times New Roman"/>
          <w:color w:val="00000A"/>
          <w:szCs w:val="28"/>
        </w:rPr>
        <w:br/>
      </w:r>
      <w:r w:rsidR="00D76850" w:rsidRPr="00170E93">
        <w:rPr>
          <w:rFonts w:ascii="Times New Roman" w:hAnsi="Times New Roman"/>
          <w:color w:val="00000A"/>
          <w:szCs w:val="28"/>
        </w:rPr>
        <w:t>02</w:t>
      </w:r>
      <w:r w:rsidRPr="00170E93">
        <w:rPr>
          <w:rFonts w:ascii="Times New Roman" w:hAnsi="Times New Roman"/>
          <w:color w:val="00000A"/>
          <w:szCs w:val="28"/>
        </w:rPr>
        <w:t xml:space="preserve"> </w:t>
      </w:r>
      <w:r w:rsidR="00D76850" w:rsidRPr="00170E93">
        <w:rPr>
          <w:rFonts w:ascii="Times New Roman" w:hAnsi="Times New Roman"/>
          <w:color w:val="00000A"/>
          <w:szCs w:val="28"/>
        </w:rPr>
        <w:t>ию</w:t>
      </w:r>
      <w:r w:rsidR="00267BC4" w:rsidRPr="00170E93">
        <w:rPr>
          <w:rFonts w:ascii="Times New Roman" w:hAnsi="Times New Roman"/>
          <w:color w:val="00000A"/>
          <w:szCs w:val="28"/>
        </w:rPr>
        <w:t>ля</w:t>
      </w:r>
      <w:r w:rsidR="00D4597A" w:rsidRPr="00170E93">
        <w:rPr>
          <w:rFonts w:ascii="Times New Roman" w:hAnsi="Times New Roman"/>
          <w:color w:val="00000A"/>
          <w:szCs w:val="28"/>
        </w:rPr>
        <w:t xml:space="preserve"> (до 17.00 часов), день отъезда – </w:t>
      </w:r>
      <w:r w:rsidR="00D76850" w:rsidRPr="00170E93">
        <w:rPr>
          <w:rFonts w:ascii="Times New Roman" w:hAnsi="Times New Roman"/>
          <w:color w:val="00000A"/>
          <w:szCs w:val="28"/>
        </w:rPr>
        <w:t>05</w:t>
      </w:r>
      <w:r w:rsidRPr="00170E93">
        <w:rPr>
          <w:rFonts w:ascii="Times New Roman" w:hAnsi="Times New Roman"/>
          <w:color w:val="00000A"/>
          <w:szCs w:val="28"/>
        </w:rPr>
        <w:t xml:space="preserve"> </w:t>
      </w:r>
      <w:r w:rsidR="00D76850" w:rsidRPr="00170E93">
        <w:rPr>
          <w:rFonts w:ascii="Times New Roman" w:hAnsi="Times New Roman"/>
          <w:color w:val="00000A"/>
          <w:szCs w:val="28"/>
        </w:rPr>
        <w:t>ию</w:t>
      </w:r>
      <w:r w:rsidR="00D4597A" w:rsidRPr="00170E93">
        <w:rPr>
          <w:rFonts w:ascii="Times New Roman" w:hAnsi="Times New Roman"/>
          <w:color w:val="00000A"/>
          <w:szCs w:val="28"/>
        </w:rPr>
        <w:t>ля</w:t>
      </w:r>
      <w:r w:rsidRPr="00170E93">
        <w:rPr>
          <w:rFonts w:ascii="Times New Roman" w:hAnsi="Times New Roman"/>
          <w:color w:val="00000A"/>
          <w:szCs w:val="28"/>
        </w:rPr>
        <w:t>.</w:t>
      </w:r>
    </w:p>
    <w:p w:rsidR="002769D8" w:rsidRPr="00170E93" w:rsidRDefault="002769D8" w:rsidP="00484303">
      <w:pPr>
        <w:ind w:left="360"/>
        <w:jc w:val="both"/>
        <w:rPr>
          <w:rFonts w:ascii="Times New Roman" w:hAnsi="Times New Roman"/>
          <w:szCs w:val="28"/>
        </w:rPr>
      </w:pPr>
    </w:p>
    <w:p w:rsidR="00484303" w:rsidRPr="00170E93" w:rsidRDefault="00484303" w:rsidP="00484303">
      <w:pPr>
        <w:jc w:val="center"/>
        <w:rPr>
          <w:rFonts w:ascii="Times New Roman" w:hAnsi="Times New Roman"/>
          <w:b/>
          <w:bCs/>
          <w:szCs w:val="28"/>
        </w:rPr>
      </w:pPr>
      <w:r w:rsidRPr="00170E93">
        <w:rPr>
          <w:rFonts w:ascii="Times New Roman" w:hAnsi="Times New Roman"/>
          <w:b/>
          <w:bCs/>
          <w:szCs w:val="28"/>
          <w:lang w:val="en-US"/>
        </w:rPr>
        <w:t>I</w:t>
      </w:r>
      <w:r w:rsidR="00D4597A" w:rsidRPr="00170E93">
        <w:rPr>
          <w:rFonts w:ascii="Times New Roman" w:hAnsi="Times New Roman"/>
          <w:b/>
          <w:bCs/>
          <w:szCs w:val="28"/>
          <w:lang w:val="en-US"/>
        </w:rPr>
        <w:t>I</w:t>
      </w:r>
      <w:r w:rsidRPr="00170E93">
        <w:rPr>
          <w:rFonts w:ascii="Times New Roman" w:hAnsi="Times New Roman"/>
          <w:b/>
          <w:bCs/>
          <w:szCs w:val="28"/>
          <w:lang w:val="en-US"/>
        </w:rPr>
        <w:t>I</w:t>
      </w:r>
      <w:r w:rsidRPr="00170E93">
        <w:rPr>
          <w:rFonts w:ascii="Times New Roman" w:hAnsi="Times New Roman"/>
          <w:b/>
          <w:bCs/>
          <w:szCs w:val="28"/>
        </w:rPr>
        <w:t xml:space="preserve">. </w:t>
      </w:r>
      <w:r w:rsidR="00D4597A" w:rsidRPr="00170E93">
        <w:rPr>
          <w:rFonts w:ascii="Times New Roman" w:hAnsi="Times New Roman"/>
          <w:b/>
          <w:bCs/>
          <w:szCs w:val="28"/>
        </w:rPr>
        <w:t>ОРГАНИЗАТОРЫ</w:t>
      </w:r>
      <w:r w:rsidRPr="00170E93">
        <w:rPr>
          <w:rFonts w:ascii="Times New Roman" w:hAnsi="Times New Roman"/>
          <w:b/>
          <w:bCs/>
          <w:szCs w:val="28"/>
        </w:rPr>
        <w:t xml:space="preserve"> СОРЕВНОВАНИЙ</w:t>
      </w:r>
    </w:p>
    <w:p w:rsidR="00484303" w:rsidRPr="00170E93" w:rsidRDefault="00484303" w:rsidP="00484303">
      <w:pPr>
        <w:jc w:val="center"/>
        <w:rPr>
          <w:rFonts w:ascii="Times New Roman" w:hAnsi="Times New Roman"/>
          <w:bCs/>
          <w:szCs w:val="28"/>
        </w:rPr>
      </w:pPr>
    </w:p>
    <w:p w:rsidR="00D4597A" w:rsidRPr="00170E93" w:rsidRDefault="00D4597A" w:rsidP="003B03BA">
      <w:pPr>
        <w:suppressAutoHyphens/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Общее руководство организацией Олимпиады осуществляется Министерством спорта Алтайского края (далее – Минспорт Алтайского края).</w:t>
      </w:r>
    </w:p>
    <w:p w:rsidR="00D4597A" w:rsidRPr="00170E93" w:rsidRDefault="00D4597A" w:rsidP="003B03BA">
      <w:pPr>
        <w:suppressAutoHyphens/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 xml:space="preserve">Непосредственное проведение </w:t>
      </w:r>
      <w:r w:rsidRPr="00170E93">
        <w:rPr>
          <w:rFonts w:ascii="Times New Roman" w:hAnsi="Times New Roman"/>
          <w:szCs w:val="28"/>
          <w:lang w:val="en-US"/>
        </w:rPr>
        <w:t>I</w:t>
      </w:r>
      <w:r w:rsidRPr="00170E93">
        <w:rPr>
          <w:rFonts w:ascii="Times New Roman" w:hAnsi="Times New Roman"/>
          <w:szCs w:val="28"/>
        </w:rPr>
        <w:t xml:space="preserve"> и </w:t>
      </w:r>
      <w:r w:rsidRPr="00170E93">
        <w:rPr>
          <w:rFonts w:ascii="Times New Roman" w:hAnsi="Times New Roman"/>
          <w:szCs w:val="28"/>
          <w:lang w:val="en-US"/>
        </w:rPr>
        <w:t>II</w:t>
      </w:r>
      <w:r w:rsidRPr="00170E93">
        <w:rPr>
          <w:rFonts w:ascii="Times New Roman" w:hAnsi="Times New Roman"/>
          <w:szCs w:val="28"/>
        </w:rPr>
        <w:t xml:space="preserve"> этапов Олимпиады в сельских поселениях, муниципальных районах осуществляется органами муниципальной власти муниципальных образований в области физической культуры и спорта.</w:t>
      </w:r>
    </w:p>
    <w:p w:rsidR="00D4597A" w:rsidRPr="00170E93" w:rsidRDefault="00D4597A" w:rsidP="003B03BA">
      <w:pPr>
        <w:suppressAutoHyphens/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lastRenderedPageBreak/>
        <w:t xml:space="preserve">Непосредственное проведение финальных соревнований </w:t>
      </w:r>
      <w:r w:rsidR="00A31C5C" w:rsidRPr="00170E93">
        <w:rPr>
          <w:rFonts w:ascii="Times New Roman" w:hAnsi="Times New Roman"/>
          <w:szCs w:val="28"/>
        </w:rPr>
        <w:t>Олимпиады</w:t>
      </w:r>
      <w:r w:rsidRPr="00170E93">
        <w:rPr>
          <w:rFonts w:ascii="Times New Roman" w:hAnsi="Times New Roman"/>
          <w:szCs w:val="28"/>
        </w:rPr>
        <w:t xml:space="preserve"> возлагается на </w:t>
      </w:r>
      <w:r w:rsidR="00A31C5C" w:rsidRPr="00170E93">
        <w:rPr>
          <w:rFonts w:ascii="Times New Roman" w:hAnsi="Times New Roman"/>
          <w:szCs w:val="28"/>
        </w:rPr>
        <w:t xml:space="preserve">организационный комитет </w:t>
      </w:r>
      <w:r w:rsidR="00D76850" w:rsidRPr="00170E93">
        <w:rPr>
          <w:rFonts w:ascii="Times New Roman" w:hAnsi="Times New Roman"/>
          <w:szCs w:val="28"/>
        </w:rPr>
        <w:t>Мамонтовского</w:t>
      </w:r>
      <w:r w:rsidR="00A31C5C" w:rsidRPr="00170E93">
        <w:rPr>
          <w:rFonts w:ascii="Times New Roman" w:hAnsi="Times New Roman"/>
          <w:szCs w:val="28"/>
        </w:rPr>
        <w:t xml:space="preserve"> района </w:t>
      </w:r>
      <w:r w:rsidRPr="00170E93">
        <w:rPr>
          <w:rFonts w:ascii="Times New Roman" w:hAnsi="Times New Roman"/>
          <w:szCs w:val="28"/>
        </w:rPr>
        <w:t xml:space="preserve">и Главную судейскую коллегию, утвержденную </w:t>
      </w:r>
      <w:r w:rsidR="00520742" w:rsidRPr="00170E93">
        <w:rPr>
          <w:rFonts w:ascii="Times New Roman" w:hAnsi="Times New Roman"/>
          <w:szCs w:val="28"/>
        </w:rPr>
        <w:t>Минспортом Алтайского края</w:t>
      </w:r>
      <w:r w:rsidRPr="00170E93">
        <w:rPr>
          <w:rFonts w:ascii="Times New Roman" w:hAnsi="Times New Roman"/>
          <w:szCs w:val="28"/>
        </w:rPr>
        <w:t>.</w:t>
      </w:r>
    </w:p>
    <w:p w:rsidR="00D4597A" w:rsidRPr="00170E93" w:rsidRDefault="00D4597A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B649BB" w:rsidRPr="00170E93" w:rsidRDefault="00B649BB" w:rsidP="00B649BB">
      <w:pPr>
        <w:suppressAutoHyphens/>
        <w:jc w:val="center"/>
        <w:rPr>
          <w:rFonts w:ascii="Times New Roman" w:hAnsi="Times New Roman"/>
          <w:b/>
          <w:bCs/>
          <w:color w:val="00000A"/>
          <w:szCs w:val="28"/>
        </w:rPr>
      </w:pPr>
      <w:r w:rsidRPr="00170E93">
        <w:rPr>
          <w:rFonts w:ascii="Times New Roman" w:hAnsi="Times New Roman"/>
          <w:b/>
          <w:bCs/>
          <w:szCs w:val="28"/>
          <w:lang w:val="en-US"/>
        </w:rPr>
        <w:t>IV</w:t>
      </w:r>
      <w:r w:rsidRPr="00170E93">
        <w:rPr>
          <w:rFonts w:ascii="Times New Roman" w:hAnsi="Times New Roman"/>
          <w:b/>
          <w:bCs/>
          <w:szCs w:val="28"/>
        </w:rPr>
        <w:t xml:space="preserve">. </w:t>
      </w:r>
      <w:r w:rsidRPr="00170E93">
        <w:rPr>
          <w:rFonts w:ascii="Times New Roman" w:hAnsi="Times New Roman"/>
          <w:b/>
          <w:bCs/>
          <w:color w:val="00000A"/>
          <w:szCs w:val="28"/>
        </w:rPr>
        <w:t>ТРЕБОВАНИЯ К УЧАСТНИКАМ СОРЕВНОВАНИЙ И УСЛОВИЯ ИХ ДОПУСКА</w:t>
      </w:r>
    </w:p>
    <w:p w:rsidR="00A31C5C" w:rsidRPr="00170E93" w:rsidRDefault="00A31C5C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B649BB" w:rsidRPr="00170E93" w:rsidRDefault="00B649BB" w:rsidP="003B03BA">
      <w:pPr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Допуск команд и спортсменов производится согласно данному Положению, правилам соревнований по видам спорта, а также по предъявлению заявочного листа, паспорта, студенческого билета (для обучающихся в ВУЗах и ССУЗах края).</w:t>
      </w:r>
    </w:p>
    <w:p w:rsidR="00B649BB" w:rsidRPr="00170E93" w:rsidRDefault="00B649BB" w:rsidP="003B03BA">
      <w:pPr>
        <w:ind w:firstLine="709"/>
        <w:jc w:val="both"/>
        <w:rPr>
          <w:rStyle w:val="FontStyle19"/>
          <w:sz w:val="28"/>
          <w:szCs w:val="28"/>
        </w:rPr>
      </w:pPr>
      <w:r w:rsidRPr="00170E93">
        <w:rPr>
          <w:rFonts w:ascii="Times New Roman" w:hAnsi="Times New Roman"/>
          <w:szCs w:val="28"/>
        </w:rPr>
        <w:t>К участию в отборочных и финальных соревнованиях X</w:t>
      </w:r>
      <w:r w:rsidR="00D76850" w:rsidRPr="00170E93">
        <w:rPr>
          <w:rFonts w:ascii="Times New Roman" w:hAnsi="Times New Roman"/>
          <w:szCs w:val="28"/>
          <w:lang w:val="en-US"/>
        </w:rPr>
        <w:t>LII</w:t>
      </w:r>
      <w:r w:rsidRPr="00170E93">
        <w:rPr>
          <w:rFonts w:ascii="Times New Roman" w:hAnsi="Times New Roman"/>
          <w:szCs w:val="28"/>
        </w:rPr>
        <w:t xml:space="preserve"> </w:t>
      </w:r>
      <w:r w:rsidR="00FF211D" w:rsidRPr="00170E93">
        <w:rPr>
          <w:rFonts w:ascii="Times New Roman" w:hAnsi="Times New Roman"/>
          <w:szCs w:val="28"/>
        </w:rPr>
        <w:t>летней</w:t>
      </w:r>
      <w:r w:rsidRPr="00170E93">
        <w:rPr>
          <w:rFonts w:ascii="Times New Roman" w:hAnsi="Times New Roman"/>
          <w:szCs w:val="28"/>
        </w:rPr>
        <w:t xml:space="preserve"> олимпиады сельских спортсменов Алтайского края допускаются спортивные сборные команды районов, составленные из спортсменов 2002 года рождения и старше, постоянно проживающих на территории Алтайского края, имеющих постоянную регистрацию, постоянное место работы на территории района на </w:t>
      </w:r>
      <w:r w:rsidR="00AA1A28" w:rsidRPr="00170E93">
        <w:rPr>
          <w:rFonts w:ascii="Times New Roman" w:hAnsi="Times New Roman"/>
          <w:szCs w:val="28"/>
        </w:rPr>
        <w:t xml:space="preserve">1 </w:t>
      </w:r>
      <w:r w:rsidR="000178CF" w:rsidRPr="00170E93">
        <w:rPr>
          <w:rFonts w:ascii="Times New Roman" w:hAnsi="Times New Roman"/>
          <w:szCs w:val="28"/>
        </w:rPr>
        <w:t>сентября</w:t>
      </w:r>
      <w:r w:rsidR="00AA1A28" w:rsidRPr="00170E93">
        <w:rPr>
          <w:rFonts w:ascii="Times New Roman" w:hAnsi="Times New Roman"/>
          <w:szCs w:val="28"/>
        </w:rPr>
        <w:t xml:space="preserve"> 2019</w:t>
      </w:r>
      <w:r w:rsidRPr="00170E93">
        <w:rPr>
          <w:rFonts w:ascii="Times New Roman" w:hAnsi="Times New Roman"/>
          <w:szCs w:val="28"/>
        </w:rPr>
        <w:t xml:space="preserve"> года, а также являющихся воспитанниками данного района, но поменявшими место жительства. Документами, подтверждающими, что данный спортсмен является воспитанником района, считаются: аттестат о среднем (полном) общем образовании или копия классного журнала общеобразовательной школы. Данные документы необходимо предоставлять заблаговременно до начала соревнований. Спортсмены, не являющиеся воспитанниками района и фактически проживающие за его пределами, но прописанные в районе для усиления команд по видам спорта, не допускаются для участия в </w:t>
      </w:r>
      <w:r w:rsidR="00AA1A28" w:rsidRPr="00170E93">
        <w:rPr>
          <w:rFonts w:ascii="Times New Roman" w:hAnsi="Times New Roman"/>
          <w:szCs w:val="28"/>
        </w:rPr>
        <w:t>Олимпиаде</w:t>
      </w:r>
      <w:r w:rsidRPr="00170E93">
        <w:rPr>
          <w:rFonts w:ascii="Times New Roman" w:hAnsi="Times New Roman"/>
          <w:szCs w:val="28"/>
        </w:rPr>
        <w:t xml:space="preserve"> за данный район. Допуск спортсмена, работающего на предприятии районного подчинения, но проживающего в городе, осуществ</w:t>
      </w:r>
      <w:r w:rsidR="000178CF" w:rsidRPr="00170E93">
        <w:rPr>
          <w:rFonts w:ascii="Times New Roman" w:hAnsi="Times New Roman"/>
          <w:szCs w:val="28"/>
        </w:rPr>
        <w:t>ляется в индивидуальном порядке</w:t>
      </w:r>
      <w:r w:rsidRPr="00170E93">
        <w:rPr>
          <w:rFonts w:ascii="Times New Roman" w:hAnsi="Times New Roman"/>
          <w:szCs w:val="28"/>
        </w:rPr>
        <w:t xml:space="preserve"> с предоставлением копии трудовой книжки, страхового полиса обязательного медицинского страхования и справки с места работы с подписью руководителя предприятия и представителя администрации района. </w:t>
      </w:r>
      <w:r w:rsidRPr="00170E93">
        <w:rPr>
          <w:rStyle w:val="FontStyle19"/>
          <w:sz w:val="28"/>
          <w:szCs w:val="28"/>
        </w:rPr>
        <w:t xml:space="preserve">Учащиеся сельской </w:t>
      </w:r>
      <w:r w:rsidR="00AA1A28" w:rsidRPr="00170E93">
        <w:rPr>
          <w:rStyle w:val="FontStyle19"/>
          <w:sz w:val="28"/>
          <w:szCs w:val="28"/>
        </w:rPr>
        <w:t xml:space="preserve">СШ, </w:t>
      </w:r>
      <w:r w:rsidRPr="00170E93">
        <w:rPr>
          <w:rStyle w:val="FontStyle19"/>
          <w:sz w:val="28"/>
          <w:szCs w:val="28"/>
        </w:rPr>
        <w:t xml:space="preserve">ДЮСШ, имеющие прописку в городе, допускаются к участию в соревнованиях </w:t>
      </w:r>
      <w:r w:rsidR="00AA1A28" w:rsidRPr="00170E93">
        <w:rPr>
          <w:rStyle w:val="FontStyle19"/>
          <w:sz w:val="28"/>
          <w:szCs w:val="28"/>
        </w:rPr>
        <w:t>Олимпиады</w:t>
      </w:r>
      <w:r w:rsidRPr="00170E93">
        <w:rPr>
          <w:rStyle w:val="FontStyle19"/>
          <w:sz w:val="28"/>
          <w:szCs w:val="28"/>
        </w:rPr>
        <w:t xml:space="preserve"> с предоставлением </w:t>
      </w:r>
      <w:r w:rsidR="00AA1A28" w:rsidRPr="00170E93">
        <w:rPr>
          <w:rStyle w:val="FontStyle19"/>
          <w:sz w:val="28"/>
          <w:szCs w:val="28"/>
        </w:rPr>
        <w:t>на</w:t>
      </w:r>
      <w:r w:rsidRPr="00170E93">
        <w:rPr>
          <w:rStyle w:val="FontStyle19"/>
          <w:sz w:val="28"/>
          <w:szCs w:val="28"/>
        </w:rPr>
        <w:t xml:space="preserve"> мандатную комиссию копии приказа о зачислении в </w:t>
      </w:r>
      <w:r w:rsidR="00AA1A28" w:rsidRPr="00170E93">
        <w:rPr>
          <w:rStyle w:val="FontStyle19"/>
          <w:sz w:val="28"/>
          <w:szCs w:val="28"/>
        </w:rPr>
        <w:t xml:space="preserve">СШ, </w:t>
      </w:r>
      <w:r w:rsidRPr="00170E93">
        <w:rPr>
          <w:rStyle w:val="FontStyle19"/>
          <w:sz w:val="28"/>
          <w:szCs w:val="28"/>
        </w:rPr>
        <w:t xml:space="preserve">ДЮСШ по состоянию на </w:t>
      </w:r>
      <w:r w:rsidR="00AA1A28" w:rsidRPr="00170E93">
        <w:rPr>
          <w:rFonts w:ascii="Times New Roman" w:hAnsi="Times New Roman"/>
          <w:szCs w:val="28"/>
        </w:rPr>
        <w:t>1 сентября 2019</w:t>
      </w:r>
      <w:r w:rsidRPr="00170E93">
        <w:rPr>
          <w:rFonts w:ascii="Times New Roman" w:hAnsi="Times New Roman"/>
          <w:szCs w:val="28"/>
        </w:rPr>
        <w:t xml:space="preserve"> года</w:t>
      </w:r>
      <w:r w:rsidRPr="00170E93">
        <w:rPr>
          <w:rStyle w:val="FontStyle19"/>
          <w:sz w:val="28"/>
          <w:szCs w:val="28"/>
        </w:rPr>
        <w:t xml:space="preserve">, а также копии страниц журнала учета групп, заверенные директором </w:t>
      </w:r>
      <w:r w:rsidR="00AA1A28" w:rsidRPr="00170E93">
        <w:rPr>
          <w:rStyle w:val="FontStyle19"/>
          <w:sz w:val="28"/>
          <w:szCs w:val="28"/>
        </w:rPr>
        <w:t xml:space="preserve">СШ, </w:t>
      </w:r>
      <w:r w:rsidRPr="00170E93">
        <w:rPr>
          <w:rStyle w:val="FontStyle19"/>
          <w:sz w:val="28"/>
          <w:szCs w:val="28"/>
        </w:rPr>
        <w:t>ДЮСШ.</w:t>
      </w:r>
    </w:p>
    <w:p w:rsidR="00F22E8B" w:rsidRPr="00170E93" w:rsidRDefault="00F22E8B" w:rsidP="003B03BA">
      <w:pPr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За команды сельских районов могут выступать спортсмены, обучающиеся в высших и средних специальных учебных заведениях, но до поступления в учебное заведение, проживавшие в данном районе (согласно отметке в паспорте).</w:t>
      </w:r>
    </w:p>
    <w:p w:rsidR="00F22E8B" w:rsidRPr="00170E93" w:rsidRDefault="00F22E8B" w:rsidP="003B03BA">
      <w:pPr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Спортсмены, моложе 2002 года рождения, допускаются согласно правилам соревнований по виду спорта, при наличии допуска врача и письменной расписки тренера, отвечающего за здоровье и подготовку спортсмена.</w:t>
      </w:r>
    </w:p>
    <w:p w:rsidR="00B649BB" w:rsidRPr="00170E93" w:rsidRDefault="00B649BB" w:rsidP="003B03BA">
      <w:pPr>
        <w:pStyle w:val="a8"/>
        <w:ind w:left="0" w:firstLine="709"/>
        <w:jc w:val="both"/>
        <w:rPr>
          <w:rStyle w:val="FontStyle19"/>
          <w:sz w:val="28"/>
          <w:szCs w:val="28"/>
        </w:rPr>
      </w:pPr>
      <w:r w:rsidRPr="00170E93">
        <w:rPr>
          <w:rStyle w:val="FontStyle19"/>
          <w:sz w:val="28"/>
          <w:szCs w:val="28"/>
        </w:rPr>
        <w:t xml:space="preserve">Право определять принадлежность спортсмена к району, переходит под ответственность комиссии, сформированной при проведении </w:t>
      </w:r>
      <w:r w:rsidR="00AA1A28" w:rsidRPr="00170E93">
        <w:rPr>
          <w:rStyle w:val="FontStyle19"/>
          <w:sz w:val="28"/>
          <w:szCs w:val="28"/>
        </w:rPr>
        <w:t>отборочных</w:t>
      </w:r>
      <w:r w:rsidRPr="00170E93">
        <w:rPr>
          <w:rStyle w:val="FontStyle19"/>
          <w:sz w:val="28"/>
          <w:szCs w:val="28"/>
        </w:rPr>
        <w:t xml:space="preserve"> и </w:t>
      </w:r>
      <w:r w:rsidRPr="00170E93">
        <w:rPr>
          <w:rStyle w:val="FontStyle19"/>
          <w:sz w:val="28"/>
          <w:szCs w:val="28"/>
        </w:rPr>
        <w:lastRenderedPageBreak/>
        <w:t xml:space="preserve">финальных соревнований. В комиссию входят главный </w:t>
      </w:r>
      <w:r w:rsidR="00AA1A28" w:rsidRPr="00170E93">
        <w:rPr>
          <w:rStyle w:val="FontStyle19"/>
          <w:sz w:val="28"/>
          <w:szCs w:val="28"/>
        </w:rPr>
        <w:t xml:space="preserve">спортивный </w:t>
      </w:r>
      <w:r w:rsidRPr="00170E93">
        <w:rPr>
          <w:rStyle w:val="FontStyle19"/>
          <w:sz w:val="28"/>
          <w:szCs w:val="28"/>
        </w:rPr>
        <w:t xml:space="preserve">судья соревнований и </w:t>
      </w:r>
      <w:r w:rsidR="00F87C80" w:rsidRPr="00170E93">
        <w:rPr>
          <w:rStyle w:val="FontStyle19"/>
          <w:sz w:val="28"/>
          <w:szCs w:val="28"/>
        </w:rPr>
        <w:t xml:space="preserve">по одному </w:t>
      </w:r>
      <w:r w:rsidRPr="00170E93">
        <w:rPr>
          <w:rStyle w:val="FontStyle19"/>
          <w:sz w:val="28"/>
          <w:szCs w:val="28"/>
        </w:rPr>
        <w:t>представител</w:t>
      </w:r>
      <w:r w:rsidR="00F87C80" w:rsidRPr="00170E93">
        <w:rPr>
          <w:rStyle w:val="FontStyle19"/>
          <w:sz w:val="28"/>
          <w:szCs w:val="28"/>
        </w:rPr>
        <w:t>ю</w:t>
      </w:r>
      <w:r w:rsidRPr="00170E93">
        <w:rPr>
          <w:rStyle w:val="FontStyle19"/>
          <w:sz w:val="28"/>
          <w:szCs w:val="28"/>
        </w:rPr>
        <w:t xml:space="preserve"> от каждой из прибывших на соревнования команд. Данная комиссия рассматривает кандидатуру спортсмена </w:t>
      </w:r>
      <w:r w:rsidR="00F87C80" w:rsidRPr="00170E93">
        <w:rPr>
          <w:rStyle w:val="FontStyle19"/>
          <w:sz w:val="28"/>
          <w:szCs w:val="28"/>
        </w:rPr>
        <w:t xml:space="preserve">на предмет </w:t>
      </w:r>
      <w:r w:rsidRPr="00170E93">
        <w:rPr>
          <w:rStyle w:val="FontStyle19"/>
          <w:sz w:val="28"/>
          <w:szCs w:val="28"/>
        </w:rPr>
        <w:t xml:space="preserve">его принадлежности к району и принимает решение, которое вписывается в протокол. Решение заносится в бланк протокола, который является обязательным при отчете главного </w:t>
      </w:r>
      <w:r w:rsidR="00AA1A28" w:rsidRPr="00170E93">
        <w:rPr>
          <w:rStyle w:val="FontStyle19"/>
          <w:sz w:val="28"/>
          <w:szCs w:val="28"/>
        </w:rPr>
        <w:t xml:space="preserve">спортивного </w:t>
      </w:r>
      <w:r w:rsidRPr="00170E93">
        <w:rPr>
          <w:rStyle w:val="FontStyle19"/>
          <w:sz w:val="28"/>
          <w:szCs w:val="28"/>
        </w:rPr>
        <w:t xml:space="preserve">судьи соревнований, с обязательными подписями всех представителей команд и главного </w:t>
      </w:r>
      <w:r w:rsidR="00AA1A28" w:rsidRPr="00170E93">
        <w:rPr>
          <w:rStyle w:val="FontStyle19"/>
          <w:sz w:val="28"/>
          <w:szCs w:val="28"/>
        </w:rPr>
        <w:t xml:space="preserve">спортивного </w:t>
      </w:r>
      <w:r w:rsidRPr="00170E93">
        <w:rPr>
          <w:rStyle w:val="FontStyle19"/>
          <w:sz w:val="28"/>
          <w:szCs w:val="28"/>
        </w:rPr>
        <w:t>судьи.</w:t>
      </w:r>
    </w:p>
    <w:p w:rsidR="00F22E8B" w:rsidRPr="00170E93" w:rsidRDefault="00F22E8B" w:rsidP="003B03BA">
      <w:pPr>
        <w:pStyle w:val="a8"/>
        <w:ind w:left="0" w:firstLine="709"/>
        <w:jc w:val="both"/>
        <w:rPr>
          <w:rStyle w:val="FontStyle19"/>
          <w:sz w:val="28"/>
          <w:szCs w:val="28"/>
        </w:rPr>
      </w:pPr>
      <w:r w:rsidRPr="00170E93">
        <w:rPr>
          <w:szCs w:val="28"/>
        </w:rPr>
        <w:t>Спортсмен, участвующий в олимпиаде городов Алтайского края, не имеет права участвовать в сельской олимпиаде.</w:t>
      </w:r>
    </w:p>
    <w:p w:rsidR="00B649BB" w:rsidRPr="00170E93" w:rsidRDefault="00B649BB" w:rsidP="003B03BA">
      <w:pPr>
        <w:pStyle w:val="2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E93">
        <w:rPr>
          <w:rFonts w:ascii="Times New Roman" w:hAnsi="Times New Roman"/>
          <w:sz w:val="28"/>
          <w:szCs w:val="28"/>
        </w:rPr>
        <w:t xml:space="preserve">Спортсмены, в период проведения </w:t>
      </w:r>
      <w:r w:rsidR="00F22E8B" w:rsidRPr="00170E93">
        <w:rPr>
          <w:rFonts w:ascii="Times New Roman" w:hAnsi="Times New Roman"/>
          <w:sz w:val="28"/>
          <w:szCs w:val="28"/>
        </w:rPr>
        <w:t>отборочных</w:t>
      </w:r>
      <w:r w:rsidR="00ED2462" w:rsidRPr="00170E93">
        <w:rPr>
          <w:rFonts w:ascii="Times New Roman" w:hAnsi="Times New Roman"/>
          <w:sz w:val="28"/>
          <w:szCs w:val="28"/>
        </w:rPr>
        <w:t xml:space="preserve"> соревнований</w:t>
      </w:r>
      <w:r w:rsidRPr="00170E93">
        <w:rPr>
          <w:rFonts w:ascii="Times New Roman" w:hAnsi="Times New Roman"/>
          <w:sz w:val="28"/>
          <w:szCs w:val="28"/>
        </w:rPr>
        <w:t xml:space="preserve"> находящиеся или участвующие в составе </w:t>
      </w:r>
      <w:r w:rsidR="00F22E8B" w:rsidRPr="00170E93">
        <w:rPr>
          <w:rFonts w:ascii="Times New Roman" w:hAnsi="Times New Roman"/>
          <w:sz w:val="28"/>
          <w:szCs w:val="28"/>
        </w:rPr>
        <w:t xml:space="preserve">спортивной </w:t>
      </w:r>
      <w:r w:rsidRPr="00170E93">
        <w:rPr>
          <w:rFonts w:ascii="Times New Roman" w:hAnsi="Times New Roman"/>
          <w:sz w:val="28"/>
          <w:szCs w:val="28"/>
        </w:rPr>
        <w:t xml:space="preserve">сборной команды Алтайского края на </w:t>
      </w:r>
      <w:r w:rsidR="002D6F35" w:rsidRPr="00170E93">
        <w:rPr>
          <w:rFonts w:ascii="Times New Roman" w:hAnsi="Times New Roman"/>
          <w:sz w:val="28"/>
          <w:szCs w:val="28"/>
        </w:rPr>
        <w:t>тренировочных мероприятиях</w:t>
      </w:r>
      <w:r w:rsidRPr="00170E93">
        <w:rPr>
          <w:rFonts w:ascii="Times New Roman" w:hAnsi="Times New Roman"/>
          <w:sz w:val="28"/>
          <w:szCs w:val="28"/>
        </w:rPr>
        <w:t xml:space="preserve"> и официальных соревнованиях, кроме ведомственных, допускаются к финальным соревнованиям Олимпиады без предоставления командных очков.</w:t>
      </w:r>
    </w:p>
    <w:p w:rsidR="00B649BB" w:rsidRPr="00170E93" w:rsidRDefault="00B649BB" w:rsidP="003B03BA">
      <w:pPr>
        <w:pStyle w:val="2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0E93">
        <w:rPr>
          <w:rFonts w:ascii="Times New Roman" w:hAnsi="Times New Roman"/>
          <w:sz w:val="28"/>
          <w:szCs w:val="28"/>
        </w:rPr>
        <w:t xml:space="preserve">Во время финала </w:t>
      </w:r>
      <w:r w:rsidR="00F22E8B" w:rsidRPr="00170E93">
        <w:rPr>
          <w:rFonts w:ascii="Times New Roman" w:hAnsi="Times New Roman"/>
          <w:sz w:val="28"/>
          <w:szCs w:val="28"/>
        </w:rPr>
        <w:t>О</w:t>
      </w:r>
      <w:r w:rsidRPr="00170E93">
        <w:rPr>
          <w:rFonts w:ascii="Times New Roman" w:hAnsi="Times New Roman"/>
          <w:sz w:val="28"/>
          <w:szCs w:val="28"/>
        </w:rPr>
        <w:t>лимпиады спортсмену, находящемуся на вышестоящих официальных соревнованиях, кроме ведомственных, и предоставившему документы, подтверждающие действительное участие в этих соревнованиях, предоставляется перезачет (спортсмен должен в обя</w:t>
      </w:r>
      <w:r w:rsidR="00073884" w:rsidRPr="00170E93">
        <w:rPr>
          <w:rFonts w:ascii="Times New Roman" w:hAnsi="Times New Roman"/>
          <w:sz w:val="28"/>
          <w:szCs w:val="28"/>
        </w:rPr>
        <w:t>зательном порядке участвовать в</w:t>
      </w:r>
      <w:r w:rsidRPr="00170E93">
        <w:rPr>
          <w:rFonts w:ascii="Times New Roman" w:hAnsi="Times New Roman"/>
          <w:sz w:val="28"/>
          <w:szCs w:val="28"/>
        </w:rPr>
        <w:t xml:space="preserve"> чемпионате Алтайского края и иметь рейтинг, в соответствии с которым будет определяться занятое спортсменом место).</w:t>
      </w:r>
    </w:p>
    <w:p w:rsidR="00B649BB" w:rsidRPr="00170E93" w:rsidRDefault="00B649BB" w:rsidP="003B03BA">
      <w:pPr>
        <w:pStyle w:val="21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70E93">
        <w:rPr>
          <w:rFonts w:ascii="Times New Roman" w:hAnsi="Times New Roman"/>
          <w:b/>
          <w:sz w:val="28"/>
          <w:szCs w:val="28"/>
        </w:rPr>
        <w:t xml:space="preserve">Спортивные делегации районов должны иметь </w:t>
      </w:r>
      <w:r w:rsidRPr="00170E93">
        <w:rPr>
          <w:rFonts w:ascii="Times New Roman" w:hAnsi="Times New Roman"/>
          <w:b/>
          <w:bCs/>
          <w:sz w:val="28"/>
          <w:szCs w:val="28"/>
        </w:rPr>
        <w:t>единую спортивную форму.</w:t>
      </w:r>
    </w:p>
    <w:p w:rsidR="007E438C" w:rsidRPr="00170E93" w:rsidRDefault="007E438C" w:rsidP="003B03BA">
      <w:pPr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Торжественное открытие X</w:t>
      </w:r>
      <w:r w:rsidR="000178CF" w:rsidRPr="00170E93">
        <w:rPr>
          <w:rFonts w:ascii="Times New Roman" w:hAnsi="Times New Roman"/>
          <w:szCs w:val="28"/>
          <w:lang w:val="en-US"/>
        </w:rPr>
        <w:t>LII</w:t>
      </w:r>
      <w:r w:rsidRPr="00170E93">
        <w:rPr>
          <w:rFonts w:ascii="Times New Roman" w:hAnsi="Times New Roman"/>
          <w:szCs w:val="28"/>
        </w:rPr>
        <w:t xml:space="preserve"> </w:t>
      </w:r>
      <w:r w:rsidR="000178CF" w:rsidRPr="00170E93">
        <w:rPr>
          <w:rFonts w:ascii="Times New Roman" w:hAnsi="Times New Roman"/>
          <w:szCs w:val="28"/>
        </w:rPr>
        <w:t>летней</w:t>
      </w:r>
      <w:r w:rsidRPr="00170E93">
        <w:rPr>
          <w:rFonts w:ascii="Times New Roman" w:hAnsi="Times New Roman"/>
          <w:szCs w:val="28"/>
        </w:rPr>
        <w:t xml:space="preserve"> олимпиады сельских спортсменов Алтайского края состоится </w:t>
      </w:r>
      <w:r w:rsidR="000178CF" w:rsidRPr="00170E93">
        <w:rPr>
          <w:rFonts w:ascii="Times New Roman" w:hAnsi="Times New Roman"/>
          <w:szCs w:val="28"/>
        </w:rPr>
        <w:t>03</w:t>
      </w:r>
      <w:r w:rsidRPr="00170E93">
        <w:rPr>
          <w:rFonts w:ascii="Times New Roman" w:hAnsi="Times New Roman"/>
          <w:szCs w:val="28"/>
        </w:rPr>
        <w:t xml:space="preserve"> </w:t>
      </w:r>
      <w:r w:rsidR="000178CF" w:rsidRPr="00170E93">
        <w:rPr>
          <w:rFonts w:ascii="Times New Roman" w:hAnsi="Times New Roman"/>
          <w:szCs w:val="28"/>
        </w:rPr>
        <w:t>ию</w:t>
      </w:r>
      <w:r w:rsidRPr="00170E93">
        <w:rPr>
          <w:rFonts w:ascii="Times New Roman" w:hAnsi="Times New Roman"/>
          <w:szCs w:val="28"/>
        </w:rPr>
        <w:t>ля в 1</w:t>
      </w:r>
      <w:r w:rsidR="00123297" w:rsidRPr="00170E93">
        <w:rPr>
          <w:rFonts w:ascii="Times New Roman" w:hAnsi="Times New Roman"/>
          <w:szCs w:val="28"/>
        </w:rPr>
        <w:t>8</w:t>
      </w:r>
      <w:r w:rsidRPr="00170E93">
        <w:rPr>
          <w:rFonts w:ascii="Times New Roman" w:hAnsi="Times New Roman"/>
          <w:szCs w:val="28"/>
        </w:rPr>
        <w:t>-00 часов на стадионе «</w:t>
      </w:r>
      <w:r w:rsidR="00123297" w:rsidRPr="00170E93">
        <w:rPr>
          <w:rFonts w:ascii="Times New Roman" w:hAnsi="Times New Roman"/>
          <w:szCs w:val="28"/>
        </w:rPr>
        <w:t>Октябрь</w:t>
      </w:r>
      <w:r w:rsidRPr="00170E93">
        <w:rPr>
          <w:rFonts w:ascii="Times New Roman" w:hAnsi="Times New Roman"/>
          <w:szCs w:val="28"/>
        </w:rPr>
        <w:t>»</w:t>
      </w:r>
      <w:r w:rsidR="00FA6C57" w:rsidRPr="00170E93">
        <w:rPr>
          <w:rFonts w:ascii="Times New Roman" w:hAnsi="Times New Roman"/>
          <w:szCs w:val="28"/>
        </w:rPr>
        <w:t xml:space="preserve"> </w:t>
      </w:r>
      <w:r w:rsidR="00D9741C" w:rsidRPr="00170E93">
        <w:rPr>
          <w:rFonts w:ascii="Times New Roman" w:hAnsi="Times New Roman"/>
          <w:szCs w:val="28"/>
        </w:rPr>
        <w:t xml:space="preserve">по адресу: ул. </w:t>
      </w:r>
      <w:r w:rsidR="00123297" w:rsidRPr="00170E93">
        <w:rPr>
          <w:rFonts w:ascii="Times New Roman" w:hAnsi="Times New Roman"/>
          <w:szCs w:val="28"/>
        </w:rPr>
        <w:t>Захарова</w:t>
      </w:r>
      <w:r w:rsidR="00D9741C" w:rsidRPr="00170E93">
        <w:rPr>
          <w:rFonts w:ascii="Times New Roman" w:hAnsi="Times New Roman"/>
          <w:szCs w:val="28"/>
        </w:rPr>
        <w:t>, 2</w:t>
      </w:r>
      <w:r w:rsidR="00123297" w:rsidRPr="00170E93">
        <w:rPr>
          <w:rFonts w:ascii="Times New Roman" w:hAnsi="Times New Roman"/>
          <w:szCs w:val="28"/>
        </w:rPr>
        <w:t>0</w:t>
      </w:r>
      <w:r w:rsidR="00D9741C" w:rsidRPr="00170E93">
        <w:rPr>
          <w:rFonts w:ascii="Times New Roman" w:hAnsi="Times New Roman"/>
          <w:szCs w:val="28"/>
        </w:rPr>
        <w:t xml:space="preserve">, </w:t>
      </w:r>
      <w:r w:rsidR="00FA6C57" w:rsidRPr="00170E93">
        <w:rPr>
          <w:rFonts w:ascii="Times New Roman" w:hAnsi="Times New Roman"/>
          <w:szCs w:val="28"/>
        </w:rPr>
        <w:t xml:space="preserve">с. </w:t>
      </w:r>
      <w:r w:rsidR="00123297" w:rsidRPr="00170E93">
        <w:rPr>
          <w:rFonts w:ascii="Times New Roman" w:hAnsi="Times New Roman"/>
          <w:szCs w:val="28"/>
        </w:rPr>
        <w:t>Мамонтово</w:t>
      </w:r>
      <w:r w:rsidR="00FA6C57" w:rsidRPr="00170E93">
        <w:rPr>
          <w:rFonts w:ascii="Times New Roman" w:hAnsi="Times New Roman"/>
          <w:szCs w:val="28"/>
        </w:rPr>
        <w:t xml:space="preserve"> (</w:t>
      </w:r>
      <w:r w:rsidR="00123297" w:rsidRPr="00170E93">
        <w:rPr>
          <w:rFonts w:ascii="Times New Roman" w:hAnsi="Times New Roman"/>
          <w:szCs w:val="28"/>
        </w:rPr>
        <w:t>Мамонтовский</w:t>
      </w:r>
      <w:r w:rsidR="00FA6C57" w:rsidRPr="00170E93">
        <w:rPr>
          <w:rFonts w:ascii="Times New Roman" w:hAnsi="Times New Roman"/>
          <w:szCs w:val="28"/>
        </w:rPr>
        <w:t xml:space="preserve"> район)</w:t>
      </w:r>
      <w:r w:rsidRPr="00170E93">
        <w:rPr>
          <w:rFonts w:ascii="Times New Roman" w:hAnsi="Times New Roman"/>
          <w:szCs w:val="28"/>
        </w:rPr>
        <w:t>.</w:t>
      </w:r>
    </w:p>
    <w:p w:rsidR="00B649BB" w:rsidRPr="00170E93" w:rsidRDefault="00B649BB" w:rsidP="003B03BA">
      <w:pPr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 xml:space="preserve">За нарушение пункта </w:t>
      </w:r>
      <w:r w:rsidR="00C95EE4" w:rsidRPr="00170E93">
        <w:rPr>
          <w:rFonts w:ascii="Times New Roman" w:hAnsi="Times New Roman"/>
          <w:szCs w:val="28"/>
          <w:lang w:val="en-US"/>
        </w:rPr>
        <w:t>I</w:t>
      </w:r>
      <w:r w:rsidRPr="00170E93">
        <w:rPr>
          <w:rFonts w:ascii="Times New Roman" w:hAnsi="Times New Roman"/>
          <w:szCs w:val="28"/>
          <w:lang w:val="en-US"/>
        </w:rPr>
        <w:t>V</w:t>
      </w:r>
      <w:r w:rsidRPr="00170E93">
        <w:rPr>
          <w:rFonts w:ascii="Times New Roman" w:hAnsi="Times New Roman"/>
          <w:szCs w:val="28"/>
        </w:rPr>
        <w:t xml:space="preserve"> (</w:t>
      </w:r>
      <w:r w:rsidR="00C95EE4" w:rsidRPr="00170E93">
        <w:rPr>
          <w:rFonts w:ascii="Times New Roman" w:hAnsi="Times New Roman"/>
          <w:szCs w:val="28"/>
        </w:rPr>
        <w:t>Требования к у</w:t>
      </w:r>
      <w:r w:rsidRPr="00170E93">
        <w:rPr>
          <w:rFonts w:ascii="Times New Roman" w:hAnsi="Times New Roman"/>
          <w:szCs w:val="28"/>
        </w:rPr>
        <w:t>частник</w:t>
      </w:r>
      <w:r w:rsidR="00C95EE4" w:rsidRPr="00170E93">
        <w:rPr>
          <w:rFonts w:ascii="Times New Roman" w:hAnsi="Times New Roman"/>
          <w:szCs w:val="28"/>
        </w:rPr>
        <w:t>ам</w:t>
      </w:r>
      <w:r w:rsidRPr="00170E93">
        <w:rPr>
          <w:rFonts w:ascii="Times New Roman" w:hAnsi="Times New Roman"/>
          <w:szCs w:val="28"/>
        </w:rPr>
        <w:t xml:space="preserve"> соревнований</w:t>
      </w:r>
      <w:r w:rsidR="00C95EE4" w:rsidRPr="00170E93">
        <w:rPr>
          <w:rFonts w:ascii="Times New Roman" w:hAnsi="Times New Roman"/>
          <w:szCs w:val="28"/>
        </w:rPr>
        <w:t xml:space="preserve"> и условия их допуска</w:t>
      </w:r>
      <w:r w:rsidRPr="00170E93">
        <w:rPr>
          <w:rFonts w:ascii="Times New Roman" w:hAnsi="Times New Roman"/>
          <w:szCs w:val="28"/>
        </w:rPr>
        <w:t>) данного Положения команда</w:t>
      </w:r>
      <w:r w:rsidR="00F87C80" w:rsidRPr="00170E93">
        <w:rPr>
          <w:rFonts w:ascii="Times New Roman" w:hAnsi="Times New Roman"/>
          <w:szCs w:val="28"/>
        </w:rPr>
        <w:t>/спортсмен</w:t>
      </w:r>
      <w:r w:rsidRPr="00170E93">
        <w:rPr>
          <w:rFonts w:ascii="Times New Roman" w:hAnsi="Times New Roman"/>
          <w:szCs w:val="28"/>
        </w:rPr>
        <w:t xml:space="preserve"> </w:t>
      </w:r>
      <w:r w:rsidR="00F87C80" w:rsidRPr="00170E93">
        <w:rPr>
          <w:rFonts w:ascii="Times New Roman" w:hAnsi="Times New Roman"/>
          <w:szCs w:val="28"/>
        </w:rPr>
        <w:t xml:space="preserve">снимается </w:t>
      </w:r>
      <w:r w:rsidRPr="00170E93">
        <w:rPr>
          <w:rFonts w:ascii="Times New Roman" w:hAnsi="Times New Roman"/>
          <w:szCs w:val="28"/>
        </w:rPr>
        <w:t>с соревнований и дисквалифицируется на 2 года</w:t>
      </w:r>
      <w:r w:rsidR="00F87C80" w:rsidRPr="00170E93">
        <w:rPr>
          <w:rFonts w:ascii="Times New Roman" w:hAnsi="Times New Roman"/>
          <w:szCs w:val="28"/>
        </w:rPr>
        <w:t xml:space="preserve"> в виде спорта</w:t>
      </w:r>
      <w:r w:rsidR="0034771A" w:rsidRPr="00170E93">
        <w:rPr>
          <w:rFonts w:ascii="Times New Roman" w:hAnsi="Times New Roman"/>
          <w:szCs w:val="28"/>
        </w:rPr>
        <w:t>, в котором допущено нарушение.</w:t>
      </w:r>
    </w:p>
    <w:p w:rsidR="00B649BB" w:rsidRPr="00170E93" w:rsidRDefault="00B649BB" w:rsidP="003B03BA">
      <w:pPr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 xml:space="preserve">Спортсмены </w:t>
      </w:r>
      <w:r w:rsidR="00123297" w:rsidRPr="00170E93">
        <w:rPr>
          <w:rFonts w:ascii="Times New Roman" w:hAnsi="Times New Roman"/>
          <w:szCs w:val="28"/>
        </w:rPr>
        <w:t>Мамонтовского</w:t>
      </w:r>
      <w:r w:rsidRPr="00170E93">
        <w:rPr>
          <w:rFonts w:ascii="Times New Roman" w:hAnsi="Times New Roman"/>
          <w:szCs w:val="28"/>
        </w:rPr>
        <w:t xml:space="preserve"> района допускаются к </w:t>
      </w:r>
      <w:r w:rsidR="00C95EE4" w:rsidRPr="00170E93">
        <w:rPr>
          <w:rFonts w:ascii="Times New Roman" w:hAnsi="Times New Roman"/>
          <w:szCs w:val="28"/>
        </w:rPr>
        <w:t>финальным соревнованиям О</w:t>
      </w:r>
      <w:r w:rsidRPr="00170E93">
        <w:rPr>
          <w:rFonts w:ascii="Times New Roman" w:hAnsi="Times New Roman"/>
          <w:szCs w:val="28"/>
        </w:rPr>
        <w:t>лимпиады при условии их участия в отборочных соревнованиях по индивидуальным видам спорта (</w:t>
      </w:r>
      <w:r w:rsidR="00123297" w:rsidRPr="00170E93">
        <w:rPr>
          <w:rFonts w:ascii="Times New Roman" w:hAnsi="Times New Roman"/>
          <w:szCs w:val="28"/>
        </w:rPr>
        <w:t>гиревой спорт</w:t>
      </w:r>
      <w:r w:rsidRPr="00170E93">
        <w:rPr>
          <w:rFonts w:ascii="Times New Roman" w:hAnsi="Times New Roman"/>
          <w:szCs w:val="28"/>
        </w:rPr>
        <w:t xml:space="preserve">, </w:t>
      </w:r>
      <w:r w:rsidR="00123297" w:rsidRPr="00170E93">
        <w:rPr>
          <w:rFonts w:ascii="Times New Roman" w:hAnsi="Times New Roman"/>
          <w:szCs w:val="28"/>
        </w:rPr>
        <w:t xml:space="preserve">легкая атлетика, </w:t>
      </w:r>
      <w:r w:rsidRPr="00170E93">
        <w:rPr>
          <w:rFonts w:ascii="Times New Roman" w:hAnsi="Times New Roman"/>
          <w:szCs w:val="28"/>
        </w:rPr>
        <w:t>полиатлон</w:t>
      </w:r>
      <w:r w:rsidR="00123297" w:rsidRPr="00170E93">
        <w:rPr>
          <w:rFonts w:ascii="Times New Roman" w:hAnsi="Times New Roman"/>
          <w:szCs w:val="28"/>
        </w:rPr>
        <w:t>, самбо</w:t>
      </w:r>
      <w:r w:rsidRPr="00170E93">
        <w:rPr>
          <w:rFonts w:ascii="Times New Roman" w:hAnsi="Times New Roman"/>
          <w:szCs w:val="28"/>
        </w:rPr>
        <w:t>), соревнованиях среди спортивных семей, а в игровых видах спорта (</w:t>
      </w:r>
      <w:r w:rsidR="00E63D24" w:rsidRPr="00170E93">
        <w:rPr>
          <w:rFonts w:ascii="Times New Roman" w:hAnsi="Times New Roman"/>
          <w:szCs w:val="28"/>
        </w:rPr>
        <w:t>баскетбол</w:t>
      </w:r>
      <w:r w:rsidRPr="00170E93">
        <w:rPr>
          <w:rFonts w:ascii="Times New Roman" w:hAnsi="Times New Roman"/>
          <w:szCs w:val="28"/>
        </w:rPr>
        <w:t>,</w:t>
      </w:r>
      <w:r w:rsidR="00E63D24" w:rsidRPr="00170E93">
        <w:rPr>
          <w:rFonts w:ascii="Times New Roman" w:hAnsi="Times New Roman"/>
          <w:szCs w:val="28"/>
        </w:rPr>
        <w:t xml:space="preserve"> волейбол,</w:t>
      </w:r>
      <w:r w:rsidRPr="00170E93">
        <w:rPr>
          <w:rFonts w:ascii="Times New Roman" w:hAnsi="Times New Roman"/>
          <w:szCs w:val="28"/>
        </w:rPr>
        <w:t xml:space="preserve"> </w:t>
      </w:r>
      <w:r w:rsidR="00E63D24" w:rsidRPr="00170E93">
        <w:rPr>
          <w:rFonts w:ascii="Times New Roman" w:hAnsi="Times New Roman"/>
          <w:szCs w:val="28"/>
        </w:rPr>
        <w:t>волейбол пляжный</w:t>
      </w:r>
      <w:r w:rsidRPr="00170E93">
        <w:rPr>
          <w:rFonts w:ascii="Times New Roman" w:hAnsi="Times New Roman"/>
          <w:szCs w:val="28"/>
        </w:rPr>
        <w:t>,</w:t>
      </w:r>
      <w:r w:rsidR="00E63D24" w:rsidRPr="00170E93">
        <w:rPr>
          <w:rFonts w:ascii="Times New Roman" w:hAnsi="Times New Roman"/>
          <w:szCs w:val="28"/>
        </w:rPr>
        <w:t xml:space="preserve"> городошный спорт, настольный теннис, футбол</w:t>
      </w:r>
      <w:r w:rsidRPr="00170E93">
        <w:rPr>
          <w:rFonts w:ascii="Times New Roman" w:hAnsi="Times New Roman"/>
          <w:szCs w:val="28"/>
        </w:rPr>
        <w:t>) – заняв призовое место (1-3).</w:t>
      </w:r>
    </w:p>
    <w:p w:rsidR="00B649BB" w:rsidRPr="00170E93" w:rsidRDefault="00B649BB" w:rsidP="003B03BA">
      <w:pPr>
        <w:ind w:firstLine="709"/>
        <w:jc w:val="both"/>
        <w:rPr>
          <w:rFonts w:ascii="Times New Roman" w:hAnsi="Times New Roman"/>
          <w:b/>
          <w:szCs w:val="28"/>
        </w:rPr>
      </w:pPr>
      <w:r w:rsidRPr="00170E93">
        <w:rPr>
          <w:rFonts w:ascii="Times New Roman" w:hAnsi="Times New Roman"/>
          <w:b/>
          <w:szCs w:val="28"/>
        </w:rPr>
        <w:t xml:space="preserve">Каждый спортсмен имеет право участвовать не более чем в двух видах спорта программы </w:t>
      </w:r>
      <w:r w:rsidR="00C95EE4" w:rsidRPr="00170E93">
        <w:rPr>
          <w:rFonts w:ascii="Times New Roman" w:hAnsi="Times New Roman"/>
          <w:b/>
          <w:szCs w:val="28"/>
        </w:rPr>
        <w:t>О</w:t>
      </w:r>
      <w:r w:rsidRPr="00170E93">
        <w:rPr>
          <w:rFonts w:ascii="Times New Roman" w:hAnsi="Times New Roman"/>
          <w:b/>
          <w:szCs w:val="28"/>
        </w:rPr>
        <w:t>лимпиады.</w:t>
      </w:r>
    </w:p>
    <w:p w:rsidR="00B649BB" w:rsidRPr="00170E93" w:rsidRDefault="00B649BB" w:rsidP="003B03BA">
      <w:pPr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Спортсмены, получившие право по итогам отборочных соревнований выступать в финал</w:t>
      </w:r>
      <w:r w:rsidR="00C95EE4" w:rsidRPr="00170E93">
        <w:rPr>
          <w:rFonts w:ascii="Times New Roman" w:hAnsi="Times New Roman"/>
          <w:szCs w:val="28"/>
        </w:rPr>
        <w:t>е</w:t>
      </w:r>
      <w:r w:rsidRPr="00170E93">
        <w:rPr>
          <w:rFonts w:ascii="Times New Roman" w:hAnsi="Times New Roman"/>
          <w:szCs w:val="28"/>
        </w:rPr>
        <w:t xml:space="preserve"> </w:t>
      </w:r>
      <w:r w:rsidR="00C95EE4" w:rsidRPr="00170E93">
        <w:rPr>
          <w:rFonts w:ascii="Times New Roman" w:hAnsi="Times New Roman"/>
          <w:szCs w:val="28"/>
        </w:rPr>
        <w:t>Олимпиады</w:t>
      </w:r>
      <w:r w:rsidRPr="00170E93">
        <w:rPr>
          <w:rFonts w:ascii="Times New Roman" w:hAnsi="Times New Roman"/>
          <w:szCs w:val="28"/>
        </w:rPr>
        <w:t>, в случае необходимости могут быть заменены. В индивидуальных видах (</w:t>
      </w:r>
      <w:r w:rsidR="00E63D24" w:rsidRPr="00170E93">
        <w:rPr>
          <w:rFonts w:ascii="Times New Roman" w:hAnsi="Times New Roman"/>
          <w:szCs w:val="28"/>
        </w:rPr>
        <w:t>гиревой спорт, легкая атлетика, полиатлон, самбо</w:t>
      </w:r>
      <w:r w:rsidRPr="00170E93">
        <w:rPr>
          <w:rFonts w:ascii="Times New Roman" w:hAnsi="Times New Roman"/>
          <w:szCs w:val="28"/>
        </w:rPr>
        <w:t xml:space="preserve">) вновь заявленный спортсмен может выступать только в той возрастной группе или виде, по которым получено право выступать на финале </w:t>
      </w:r>
      <w:r w:rsidR="00C95EE4" w:rsidRPr="00170E93">
        <w:rPr>
          <w:rFonts w:ascii="Times New Roman" w:hAnsi="Times New Roman"/>
          <w:szCs w:val="28"/>
        </w:rPr>
        <w:t>Ол</w:t>
      </w:r>
      <w:r w:rsidRPr="00170E93">
        <w:rPr>
          <w:rFonts w:ascii="Times New Roman" w:hAnsi="Times New Roman"/>
          <w:szCs w:val="28"/>
        </w:rPr>
        <w:t>импиады по результатам отборочных соревнований.</w:t>
      </w:r>
    </w:p>
    <w:p w:rsidR="00B51D5C" w:rsidRPr="00170E93" w:rsidRDefault="00B51D5C" w:rsidP="003B03BA">
      <w:pPr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lastRenderedPageBreak/>
        <w:t>Команды обеспечиваются питанием и проживанием</w:t>
      </w:r>
      <w:r w:rsidR="00E63D24" w:rsidRPr="00170E93">
        <w:rPr>
          <w:rFonts w:ascii="Times New Roman" w:hAnsi="Times New Roman"/>
          <w:szCs w:val="28"/>
        </w:rPr>
        <w:t xml:space="preserve"> на финальных соревнованиях: 02</w:t>
      </w:r>
      <w:r w:rsidRPr="00170E93">
        <w:rPr>
          <w:rFonts w:ascii="Times New Roman" w:hAnsi="Times New Roman"/>
          <w:szCs w:val="28"/>
        </w:rPr>
        <w:t xml:space="preserve"> </w:t>
      </w:r>
      <w:r w:rsidR="00E63D24" w:rsidRPr="00170E93">
        <w:rPr>
          <w:rFonts w:ascii="Times New Roman" w:hAnsi="Times New Roman"/>
          <w:szCs w:val="28"/>
        </w:rPr>
        <w:t>июл</w:t>
      </w:r>
      <w:r w:rsidRPr="00170E93">
        <w:rPr>
          <w:rFonts w:ascii="Times New Roman" w:hAnsi="Times New Roman"/>
          <w:szCs w:val="28"/>
        </w:rPr>
        <w:t>я (обед, уж</w:t>
      </w:r>
      <w:r w:rsidR="00E63D24" w:rsidRPr="00170E93">
        <w:rPr>
          <w:rFonts w:ascii="Times New Roman" w:hAnsi="Times New Roman"/>
          <w:szCs w:val="28"/>
        </w:rPr>
        <w:t>ин), 03</w:t>
      </w:r>
      <w:r w:rsidRPr="00170E93">
        <w:rPr>
          <w:rFonts w:ascii="Times New Roman" w:hAnsi="Times New Roman"/>
          <w:szCs w:val="28"/>
        </w:rPr>
        <w:t xml:space="preserve"> </w:t>
      </w:r>
      <w:r w:rsidR="00E63D24" w:rsidRPr="00170E93">
        <w:rPr>
          <w:rFonts w:ascii="Times New Roman" w:hAnsi="Times New Roman"/>
          <w:szCs w:val="28"/>
        </w:rPr>
        <w:t>ию</w:t>
      </w:r>
      <w:r w:rsidRPr="00170E93">
        <w:rPr>
          <w:rFonts w:ascii="Times New Roman" w:hAnsi="Times New Roman"/>
          <w:szCs w:val="28"/>
        </w:rPr>
        <w:t xml:space="preserve">ля (завтрак, обед, ужин), </w:t>
      </w:r>
      <w:r w:rsidR="00E63D24" w:rsidRPr="00170E93">
        <w:rPr>
          <w:rFonts w:ascii="Times New Roman" w:hAnsi="Times New Roman"/>
          <w:szCs w:val="28"/>
        </w:rPr>
        <w:br/>
        <w:t>04</w:t>
      </w:r>
      <w:r w:rsidRPr="00170E93">
        <w:rPr>
          <w:rFonts w:ascii="Times New Roman" w:hAnsi="Times New Roman"/>
          <w:szCs w:val="28"/>
        </w:rPr>
        <w:t xml:space="preserve"> </w:t>
      </w:r>
      <w:r w:rsidR="00E63D24" w:rsidRPr="00170E93">
        <w:rPr>
          <w:rFonts w:ascii="Times New Roman" w:hAnsi="Times New Roman"/>
          <w:szCs w:val="28"/>
        </w:rPr>
        <w:t>ию</w:t>
      </w:r>
      <w:r w:rsidRPr="00170E93">
        <w:rPr>
          <w:rFonts w:ascii="Times New Roman" w:hAnsi="Times New Roman"/>
          <w:szCs w:val="28"/>
        </w:rPr>
        <w:t xml:space="preserve">ля (завтрак, обед, ужин), </w:t>
      </w:r>
      <w:r w:rsidR="00E63D24" w:rsidRPr="00170E93">
        <w:rPr>
          <w:rFonts w:ascii="Times New Roman" w:hAnsi="Times New Roman"/>
          <w:szCs w:val="28"/>
        </w:rPr>
        <w:t>05</w:t>
      </w:r>
      <w:r w:rsidRPr="00170E93">
        <w:rPr>
          <w:rFonts w:ascii="Times New Roman" w:hAnsi="Times New Roman"/>
          <w:szCs w:val="28"/>
        </w:rPr>
        <w:t xml:space="preserve"> </w:t>
      </w:r>
      <w:r w:rsidR="00E63D24" w:rsidRPr="00170E93">
        <w:rPr>
          <w:rFonts w:ascii="Times New Roman" w:hAnsi="Times New Roman"/>
          <w:szCs w:val="28"/>
        </w:rPr>
        <w:t>ию</w:t>
      </w:r>
      <w:r w:rsidRPr="00170E93">
        <w:rPr>
          <w:rFonts w:ascii="Times New Roman" w:hAnsi="Times New Roman"/>
          <w:szCs w:val="28"/>
        </w:rPr>
        <w:t>ля (завтрак). Сотрудники полиции, сопровождающие команды, а также водители обеспечиваются питанием и проживанием за счет командирующих организаций.</w:t>
      </w:r>
    </w:p>
    <w:p w:rsidR="00A31C5C" w:rsidRPr="00170E93" w:rsidRDefault="00A31C5C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A31C5C" w:rsidRPr="00170E93" w:rsidRDefault="00894F9C" w:rsidP="00894F9C">
      <w:pPr>
        <w:jc w:val="center"/>
        <w:rPr>
          <w:rFonts w:ascii="Times New Roman" w:hAnsi="Times New Roman"/>
          <w:b/>
          <w:szCs w:val="28"/>
        </w:rPr>
      </w:pPr>
      <w:r w:rsidRPr="00170E93">
        <w:rPr>
          <w:rFonts w:ascii="Times New Roman" w:hAnsi="Times New Roman"/>
          <w:b/>
          <w:szCs w:val="28"/>
          <w:lang w:val="en-US"/>
        </w:rPr>
        <w:t>V</w:t>
      </w:r>
      <w:r w:rsidRPr="00170E93">
        <w:rPr>
          <w:rFonts w:ascii="Times New Roman" w:hAnsi="Times New Roman"/>
          <w:b/>
          <w:szCs w:val="28"/>
        </w:rPr>
        <w:t>. ПРОГРАММА СОРЕВНОВАНИЙ</w:t>
      </w:r>
    </w:p>
    <w:p w:rsidR="00D4597A" w:rsidRPr="00170E93" w:rsidRDefault="00D4597A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894F9C" w:rsidRPr="00170E93" w:rsidRDefault="00894F9C" w:rsidP="003B03BA">
      <w:pPr>
        <w:tabs>
          <w:tab w:val="left" w:pos="1076"/>
        </w:tabs>
        <w:spacing w:line="322" w:lineRule="exact"/>
        <w:ind w:right="23" w:firstLine="709"/>
        <w:jc w:val="both"/>
        <w:rPr>
          <w:rStyle w:val="ab"/>
          <w:rFonts w:eastAsia="Courier New"/>
          <w:sz w:val="28"/>
          <w:szCs w:val="28"/>
        </w:rPr>
      </w:pPr>
      <w:r w:rsidRPr="00170E93">
        <w:rPr>
          <w:rFonts w:ascii="Times New Roman" w:hAnsi="Times New Roman"/>
          <w:szCs w:val="28"/>
        </w:rPr>
        <w:t xml:space="preserve">В программу финальных соревнований Олимпиады включены </w:t>
      </w:r>
      <w:r w:rsidRPr="00170E93">
        <w:rPr>
          <w:rStyle w:val="ab"/>
          <w:rFonts w:eastAsia="Courier New"/>
          <w:sz w:val="28"/>
          <w:szCs w:val="28"/>
          <w:u w:val="none"/>
        </w:rPr>
        <w:t>следующие виды спорта:</w:t>
      </w:r>
    </w:p>
    <w:p w:rsidR="00894F9C" w:rsidRPr="00170E93" w:rsidRDefault="00894F9C" w:rsidP="00484303">
      <w:pPr>
        <w:ind w:firstLine="720"/>
        <w:jc w:val="both"/>
        <w:rPr>
          <w:rFonts w:ascii="Times New Roman" w:hAnsi="Times New Roman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2451"/>
        <w:gridCol w:w="1981"/>
        <w:gridCol w:w="1334"/>
        <w:gridCol w:w="2003"/>
        <w:gridCol w:w="1040"/>
      </w:tblGrid>
      <w:tr w:rsidR="00894F9C" w:rsidRPr="00170E93" w:rsidTr="00F43855">
        <w:trPr>
          <w:trHeight w:val="421"/>
        </w:trPr>
        <w:tc>
          <w:tcPr>
            <w:tcW w:w="299" w:type="pct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94F9C" w:rsidRPr="00170E93" w:rsidRDefault="00894F9C" w:rsidP="00894F9C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 xml:space="preserve">№ </w:t>
            </w:r>
            <w:r w:rsidRPr="00170E93">
              <w:rPr>
                <w:rStyle w:val="11pt0pt"/>
                <w:sz w:val="24"/>
                <w:szCs w:val="24"/>
              </w:rPr>
              <w:t>п/п</w:t>
            </w:r>
          </w:p>
        </w:tc>
        <w:tc>
          <w:tcPr>
            <w:tcW w:w="1308" w:type="pct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94F9C" w:rsidRPr="00170E93" w:rsidRDefault="00894F9C" w:rsidP="00894F9C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Вид программы</w:t>
            </w:r>
          </w:p>
        </w:tc>
        <w:tc>
          <w:tcPr>
            <w:tcW w:w="1057" w:type="pct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94F9C" w:rsidRPr="00170E93" w:rsidRDefault="00894F9C" w:rsidP="00894F9C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Дата проведения</w:t>
            </w:r>
          </w:p>
        </w:tc>
        <w:tc>
          <w:tcPr>
            <w:tcW w:w="2336" w:type="pct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94F9C" w:rsidRPr="00170E93" w:rsidRDefault="00F43855" w:rsidP="00894F9C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Ч</w:t>
            </w:r>
            <w:r w:rsidR="00894F9C" w:rsidRPr="00170E93">
              <w:rPr>
                <w:rStyle w:val="12"/>
                <w:sz w:val="24"/>
                <w:szCs w:val="24"/>
              </w:rPr>
              <w:t>исло участников</w:t>
            </w:r>
          </w:p>
        </w:tc>
      </w:tr>
      <w:tr w:rsidR="00894F9C" w:rsidRPr="00170E93" w:rsidTr="00F43855">
        <w:trPr>
          <w:trHeight w:hRule="exact" w:val="427"/>
        </w:trPr>
        <w:tc>
          <w:tcPr>
            <w:tcW w:w="299" w:type="pct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94F9C" w:rsidRPr="00170E93" w:rsidRDefault="00894F9C" w:rsidP="00894F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8" w:type="pct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94F9C" w:rsidRPr="00170E93" w:rsidRDefault="00894F9C" w:rsidP="00894F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94F9C" w:rsidRPr="00170E93" w:rsidRDefault="00894F9C" w:rsidP="00894F9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12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94F9C" w:rsidRPr="00170E93" w:rsidRDefault="00894F9C" w:rsidP="00894F9C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1pt0pt"/>
                <w:sz w:val="24"/>
                <w:szCs w:val="24"/>
              </w:rPr>
              <w:t>спортсменов</w:t>
            </w:r>
          </w:p>
        </w:tc>
        <w:tc>
          <w:tcPr>
            <w:tcW w:w="1069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94F9C" w:rsidRPr="00170E93" w:rsidRDefault="00894F9C" w:rsidP="00894F9C">
            <w:pPr>
              <w:pStyle w:val="33"/>
              <w:shd w:val="clear" w:color="auto" w:fill="auto"/>
              <w:tabs>
                <w:tab w:val="left" w:pos="2082"/>
              </w:tabs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1pt0pt"/>
                <w:sz w:val="24"/>
                <w:szCs w:val="24"/>
              </w:rPr>
              <w:t>мужчин, женщин</w:t>
            </w:r>
          </w:p>
        </w:tc>
        <w:tc>
          <w:tcPr>
            <w:tcW w:w="555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894F9C" w:rsidRPr="00170E93" w:rsidRDefault="00894F9C" w:rsidP="00894F9C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1pt0pt"/>
                <w:sz w:val="24"/>
                <w:szCs w:val="24"/>
              </w:rPr>
              <w:t>тренеров</w:t>
            </w:r>
          </w:p>
        </w:tc>
      </w:tr>
      <w:tr w:rsidR="00894F9C" w:rsidRPr="00170E93" w:rsidTr="00680981">
        <w:trPr>
          <w:trHeight w:val="31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94F9C" w:rsidRPr="00170E93" w:rsidRDefault="00894F9C" w:rsidP="00894F9C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1.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94F9C" w:rsidRPr="00170E93" w:rsidRDefault="00E63D24" w:rsidP="00F43855">
            <w:pPr>
              <w:pStyle w:val="33"/>
              <w:shd w:val="clear" w:color="auto" w:fill="auto"/>
              <w:ind w:left="76" w:firstLine="0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Баскетбол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94F9C" w:rsidRPr="00170E93" w:rsidRDefault="00E63D24" w:rsidP="00E63D24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02</w:t>
            </w:r>
            <w:r w:rsidR="00E230C7" w:rsidRPr="00170E93">
              <w:rPr>
                <w:rStyle w:val="12"/>
                <w:sz w:val="24"/>
                <w:szCs w:val="24"/>
              </w:rPr>
              <w:t>-</w:t>
            </w:r>
            <w:r w:rsidRPr="00170E93">
              <w:rPr>
                <w:rStyle w:val="12"/>
                <w:sz w:val="24"/>
                <w:szCs w:val="24"/>
              </w:rPr>
              <w:t>05</w:t>
            </w:r>
            <w:r w:rsidR="00894F9C" w:rsidRPr="00170E93">
              <w:rPr>
                <w:rStyle w:val="12"/>
                <w:sz w:val="24"/>
                <w:szCs w:val="24"/>
              </w:rPr>
              <w:t xml:space="preserve"> </w:t>
            </w:r>
            <w:r w:rsidRPr="00170E93">
              <w:rPr>
                <w:rStyle w:val="12"/>
                <w:sz w:val="24"/>
                <w:szCs w:val="24"/>
              </w:rPr>
              <w:t>ию</w:t>
            </w:r>
            <w:r w:rsidR="00401CE6" w:rsidRPr="00170E93">
              <w:rPr>
                <w:rStyle w:val="12"/>
                <w:sz w:val="24"/>
                <w:szCs w:val="24"/>
              </w:rPr>
              <w:t>ля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94F9C" w:rsidRPr="00170E93" w:rsidRDefault="00680981" w:rsidP="00894F9C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24</w:t>
            </w:r>
            <w:r w:rsidR="00894F9C" w:rsidRPr="00170E93">
              <w:rPr>
                <w:rStyle w:val="12"/>
                <w:sz w:val="24"/>
                <w:szCs w:val="24"/>
              </w:rPr>
              <w:t xml:space="preserve"> чел.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94F9C" w:rsidRPr="00170E93" w:rsidRDefault="00E63D24" w:rsidP="00E63D24">
            <w:pPr>
              <w:pStyle w:val="33"/>
              <w:shd w:val="clear" w:color="auto" w:fill="auto"/>
              <w:tabs>
                <w:tab w:val="left" w:pos="2082"/>
              </w:tabs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1pt0pt"/>
                <w:sz w:val="24"/>
                <w:szCs w:val="24"/>
              </w:rPr>
              <w:t>12</w:t>
            </w:r>
            <w:r w:rsidR="00894F9C" w:rsidRPr="00170E93">
              <w:rPr>
                <w:rStyle w:val="11pt0pt"/>
                <w:sz w:val="24"/>
                <w:szCs w:val="24"/>
              </w:rPr>
              <w:t xml:space="preserve"> </w:t>
            </w:r>
            <w:r w:rsidR="00894F9C" w:rsidRPr="00170E93">
              <w:rPr>
                <w:rStyle w:val="12"/>
                <w:sz w:val="24"/>
                <w:szCs w:val="24"/>
              </w:rPr>
              <w:t>муж.</w:t>
            </w:r>
            <w:r w:rsidR="00680981" w:rsidRPr="00170E93">
              <w:rPr>
                <w:rStyle w:val="12"/>
                <w:sz w:val="24"/>
                <w:szCs w:val="24"/>
              </w:rPr>
              <w:t>, 12 жен.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894F9C" w:rsidRPr="00170E93" w:rsidRDefault="00680981" w:rsidP="00894F9C">
            <w:pPr>
              <w:pStyle w:val="33"/>
              <w:shd w:val="clear" w:color="auto" w:fill="auto"/>
              <w:ind w:firstLine="0"/>
              <w:jc w:val="center"/>
              <w:rPr>
                <w:rStyle w:val="12"/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2 чел.</w:t>
            </w:r>
          </w:p>
        </w:tc>
      </w:tr>
      <w:tr w:rsidR="00680981" w:rsidRPr="00170E93" w:rsidTr="00680981">
        <w:trPr>
          <w:trHeight w:val="31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680981" w:rsidRPr="00170E93" w:rsidRDefault="00680981" w:rsidP="0068098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2.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680981" w:rsidRPr="00170E93" w:rsidRDefault="00680981" w:rsidP="00680981">
            <w:pPr>
              <w:ind w:left="76"/>
              <w:rPr>
                <w:rFonts w:ascii="Times New Roman" w:hAnsi="Times New Roman"/>
                <w:sz w:val="24"/>
              </w:rPr>
            </w:pPr>
            <w:r w:rsidRPr="00170E93">
              <w:rPr>
                <w:rFonts w:ascii="Times New Roman" w:hAnsi="Times New Roman"/>
                <w:sz w:val="24"/>
              </w:rPr>
              <w:t>Волейбол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680981" w:rsidRPr="00170E93" w:rsidRDefault="00680981" w:rsidP="0068098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02-05 июля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680981" w:rsidRPr="00170E93" w:rsidRDefault="00680981" w:rsidP="0068098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24 чел.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680981" w:rsidRPr="00170E93" w:rsidRDefault="00680981" w:rsidP="00680981">
            <w:pPr>
              <w:pStyle w:val="33"/>
              <w:shd w:val="clear" w:color="auto" w:fill="auto"/>
              <w:tabs>
                <w:tab w:val="left" w:pos="2082"/>
              </w:tabs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1pt0pt"/>
                <w:sz w:val="24"/>
                <w:szCs w:val="24"/>
              </w:rPr>
              <w:t xml:space="preserve">12 </w:t>
            </w:r>
            <w:r w:rsidRPr="00170E93">
              <w:rPr>
                <w:rStyle w:val="12"/>
                <w:sz w:val="24"/>
                <w:szCs w:val="24"/>
              </w:rPr>
              <w:t>муж., 12 жен.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680981" w:rsidRPr="00170E93" w:rsidRDefault="00680981" w:rsidP="00680981">
            <w:pPr>
              <w:pStyle w:val="33"/>
              <w:shd w:val="clear" w:color="auto" w:fill="auto"/>
              <w:ind w:firstLine="0"/>
              <w:jc w:val="center"/>
              <w:rPr>
                <w:rStyle w:val="12"/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2 чел.</w:t>
            </w:r>
          </w:p>
        </w:tc>
      </w:tr>
      <w:tr w:rsidR="00F43855" w:rsidRPr="00170E93" w:rsidTr="00680981">
        <w:trPr>
          <w:trHeight w:val="31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F43855" w:rsidRPr="00170E93" w:rsidRDefault="00F43855" w:rsidP="00F43855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1pt0pt"/>
                <w:sz w:val="24"/>
                <w:szCs w:val="24"/>
              </w:rPr>
              <w:t>3.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F43855" w:rsidRPr="00170E93" w:rsidRDefault="00680981" w:rsidP="00F43855">
            <w:pPr>
              <w:pStyle w:val="33"/>
              <w:shd w:val="clear" w:color="auto" w:fill="auto"/>
              <w:ind w:left="76" w:firstLine="0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Волейбол пляжный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F43855" w:rsidRPr="00170E93" w:rsidRDefault="00680981" w:rsidP="00401CE6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02-05 июля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F43855" w:rsidRPr="00170E93" w:rsidRDefault="00680981" w:rsidP="00F43855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4</w:t>
            </w:r>
            <w:r w:rsidR="00F43855" w:rsidRPr="00170E93">
              <w:rPr>
                <w:rStyle w:val="12"/>
                <w:sz w:val="24"/>
                <w:szCs w:val="24"/>
              </w:rPr>
              <w:t xml:space="preserve"> чел.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F43855" w:rsidRPr="00170E93" w:rsidRDefault="00680981" w:rsidP="00F43855">
            <w:pPr>
              <w:pStyle w:val="33"/>
              <w:shd w:val="clear" w:color="auto" w:fill="auto"/>
              <w:tabs>
                <w:tab w:val="left" w:pos="2082"/>
              </w:tabs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2 муж., 2 жен.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F43855" w:rsidRPr="00170E93" w:rsidRDefault="00680981" w:rsidP="00F43855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-</w:t>
            </w:r>
          </w:p>
        </w:tc>
      </w:tr>
      <w:tr w:rsidR="00F43855" w:rsidRPr="00170E93" w:rsidTr="00F43855">
        <w:trPr>
          <w:trHeight w:val="54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F43855" w:rsidRPr="00170E93" w:rsidRDefault="00F43855" w:rsidP="00F43855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4.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F43855" w:rsidRPr="00170E93" w:rsidRDefault="00680981" w:rsidP="00F43855">
            <w:pPr>
              <w:pStyle w:val="33"/>
              <w:shd w:val="clear" w:color="auto" w:fill="auto"/>
              <w:ind w:left="76" w:firstLine="0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Гиревой</w:t>
            </w:r>
            <w:r w:rsidR="00F43855" w:rsidRPr="00170E93">
              <w:rPr>
                <w:sz w:val="24"/>
                <w:szCs w:val="24"/>
              </w:rPr>
              <w:t xml:space="preserve"> спорт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F43855" w:rsidRPr="00170E93" w:rsidRDefault="00680981" w:rsidP="0068098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03-04</w:t>
            </w:r>
            <w:r w:rsidR="003B41B0" w:rsidRPr="00170E93">
              <w:rPr>
                <w:sz w:val="24"/>
                <w:szCs w:val="24"/>
              </w:rPr>
              <w:t xml:space="preserve"> </w:t>
            </w:r>
            <w:r w:rsidRPr="00170E93">
              <w:rPr>
                <w:sz w:val="24"/>
                <w:szCs w:val="24"/>
              </w:rPr>
              <w:t>ию</w:t>
            </w:r>
            <w:r w:rsidR="003B41B0" w:rsidRPr="00170E93">
              <w:rPr>
                <w:sz w:val="24"/>
                <w:szCs w:val="24"/>
              </w:rPr>
              <w:t>ля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F43855" w:rsidRPr="00170E93" w:rsidRDefault="00680981" w:rsidP="00F43855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12</w:t>
            </w:r>
            <w:r w:rsidR="00F43855" w:rsidRPr="00170E93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F43855" w:rsidRPr="00170E93" w:rsidRDefault="00F43855" w:rsidP="00F43855">
            <w:pPr>
              <w:pStyle w:val="33"/>
              <w:shd w:val="clear" w:color="auto" w:fill="auto"/>
              <w:tabs>
                <w:tab w:val="left" w:pos="2082"/>
              </w:tabs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независимо от пола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F43855" w:rsidRPr="00170E93" w:rsidRDefault="00680981" w:rsidP="00F43855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1 чел.</w:t>
            </w:r>
          </w:p>
        </w:tc>
      </w:tr>
      <w:tr w:rsidR="000F01B1" w:rsidRPr="00170E93" w:rsidTr="00F43855">
        <w:trPr>
          <w:trHeight w:val="54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5.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left="76" w:firstLine="0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Городошный спорт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02-04 июля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6 чел.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tabs>
                <w:tab w:val="left" w:pos="2082"/>
              </w:tabs>
              <w:ind w:firstLine="0"/>
              <w:jc w:val="center"/>
              <w:rPr>
                <w:rStyle w:val="12"/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 xml:space="preserve">6 муж. (допускается </w:t>
            </w:r>
            <w:r w:rsidRPr="00170E93">
              <w:rPr>
                <w:rStyle w:val="12"/>
                <w:sz w:val="24"/>
                <w:szCs w:val="24"/>
              </w:rPr>
              <w:br/>
              <w:t>1 жен.)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-</w:t>
            </w:r>
          </w:p>
        </w:tc>
      </w:tr>
      <w:tr w:rsidR="000F01B1" w:rsidRPr="00170E93" w:rsidTr="00B8123C">
        <w:trPr>
          <w:trHeight w:val="29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6.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left="76" w:firstLine="0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03-04 июля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10 чел.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tabs>
                <w:tab w:val="left" w:pos="2082"/>
              </w:tabs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независимо от пола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1 чел.</w:t>
            </w:r>
          </w:p>
        </w:tc>
      </w:tr>
      <w:tr w:rsidR="000F01B1" w:rsidRPr="00170E93" w:rsidTr="00B8123C">
        <w:trPr>
          <w:trHeight w:val="29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1pt0pt"/>
                <w:sz w:val="24"/>
                <w:szCs w:val="24"/>
              </w:rPr>
              <w:t>7.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left="76" w:firstLine="0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02-04 июля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4 чел.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tabs>
                <w:tab w:val="left" w:pos="2082"/>
              </w:tabs>
              <w:ind w:firstLine="0"/>
              <w:jc w:val="center"/>
              <w:rPr>
                <w:rStyle w:val="12"/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3 муж., 1 жен.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1 чел.</w:t>
            </w:r>
          </w:p>
        </w:tc>
      </w:tr>
      <w:tr w:rsidR="000F01B1" w:rsidRPr="00170E93" w:rsidTr="00B8123C">
        <w:trPr>
          <w:trHeight w:val="29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8.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left="76" w:firstLine="0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Полиатлон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03-04 июля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10 чел.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tabs>
                <w:tab w:val="left" w:pos="2082"/>
              </w:tabs>
              <w:ind w:firstLine="0"/>
              <w:jc w:val="center"/>
              <w:rPr>
                <w:rStyle w:val="12"/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независимо от пола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1 чел.</w:t>
            </w:r>
          </w:p>
        </w:tc>
      </w:tr>
      <w:tr w:rsidR="000F01B1" w:rsidRPr="00170E93" w:rsidTr="00B8123C">
        <w:trPr>
          <w:trHeight w:val="29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rStyle w:val="12"/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9.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left="76" w:firstLine="0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Самбо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03-04 июля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9 чел.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tabs>
                <w:tab w:val="left" w:pos="2082"/>
              </w:tabs>
              <w:ind w:firstLine="0"/>
              <w:jc w:val="center"/>
              <w:rPr>
                <w:rStyle w:val="12"/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9 муж.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1 чел.</w:t>
            </w:r>
          </w:p>
        </w:tc>
      </w:tr>
      <w:tr w:rsidR="000F01B1" w:rsidRPr="00170E93" w:rsidTr="00F43855">
        <w:trPr>
          <w:trHeight w:hRule="exact" w:val="573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10.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left="76" w:firstLine="0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Соревнования среди спортивных семей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02-03 июля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6 чел.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tabs>
                <w:tab w:val="left" w:pos="2082"/>
              </w:tabs>
              <w:ind w:firstLine="0"/>
              <w:jc w:val="center"/>
              <w:rPr>
                <w:rStyle w:val="12"/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папа, мама,</w:t>
            </w:r>
          </w:p>
          <w:p w:rsidR="000F01B1" w:rsidRPr="00170E93" w:rsidRDefault="000F01B1" w:rsidP="000F01B1">
            <w:pPr>
              <w:pStyle w:val="33"/>
              <w:shd w:val="clear" w:color="auto" w:fill="auto"/>
              <w:tabs>
                <w:tab w:val="left" w:pos="2082"/>
              </w:tabs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1 ребенок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-</w:t>
            </w:r>
          </w:p>
        </w:tc>
      </w:tr>
      <w:tr w:rsidR="000F01B1" w:rsidRPr="00170E93" w:rsidTr="00E23D40">
        <w:trPr>
          <w:trHeight w:val="31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11.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left="76" w:firstLine="0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Футбол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rStyle w:val="12"/>
                <w:sz w:val="24"/>
                <w:szCs w:val="24"/>
              </w:rPr>
              <w:t>02-05 июля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18 чел.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tabs>
                <w:tab w:val="left" w:pos="2082"/>
              </w:tabs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18 муж.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F01B1" w:rsidRPr="00170E93" w:rsidRDefault="000F01B1" w:rsidP="000F01B1">
            <w:pPr>
              <w:pStyle w:val="33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170E93">
              <w:rPr>
                <w:sz w:val="24"/>
                <w:szCs w:val="24"/>
              </w:rPr>
              <w:t>1 чел.</w:t>
            </w:r>
          </w:p>
        </w:tc>
      </w:tr>
    </w:tbl>
    <w:p w:rsidR="00894F9C" w:rsidRPr="00170E93" w:rsidRDefault="00894F9C" w:rsidP="00484303">
      <w:pPr>
        <w:ind w:firstLine="720"/>
        <w:jc w:val="both"/>
        <w:rPr>
          <w:rFonts w:ascii="Times New Roman" w:hAnsi="Times New Roman"/>
          <w:szCs w:val="28"/>
          <w:lang w:val="en-US"/>
        </w:rPr>
      </w:pPr>
    </w:p>
    <w:p w:rsidR="003722FC" w:rsidRPr="00170E93" w:rsidRDefault="003722FC" w:rsidP="003B03BA">
      <w:pPr>
        <w:ind w:firstLine="709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Система отбора участников финальных соревнований по всем видам спорта будет определена после получения предварительных заявок.</w:t>
      </w:r>
    </w:p>
    <w:p w:rsidR="003B41B0" w:rsidRPr="00170E93" w:rsidRDefault="003B41B0" w:rsidP="003B03BA">
      <w:pPr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Соревнования по видам спорта проводятся по действующим правилам судейства и данного Положения. В случае предварительного подтверждения в виде спорта менее 8-и районов соревнования по нему не проводятся.</w:t>
      </w:r>
    </w:p>
    <w:p w:rsidR="003B41B0" w:rsidRPr="00170E93" w:rsidRDefault="003B41B0" w:rsidP="003B03BA">
      <w:pPr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При распределении команд на отборочном этапе соблюдаются следующие условия:</w:t>
      </w:r>
    </w:p>
    <w:p w:rsidR="003B41B0" w:rsidRPr="00170E93" w:rsidRDefault="003B41B0" w:rsidP="003B03BA">
      <w:pPr>
        <w:pStyle w:val="a8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170E93">
        <w:rPr>
          <w:szCs w:val="28"/>
        </w:rPr>
        <w:t>территориальность (максимально близкое расположение районов к центру проведения отборочного этапа);</w:t>
      </w:r>
    </w:p>
    <w:p w:rsidR="0034771A" w:rsidRPr="00170E93" w:rsidRDefault="003B41B0" w:rsidP="003B03BA">
      <w:pPr>
        <w:pStyle w:val="a8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170E93">
        <w:rPr>
          <w:szCs w:val="28"/>
        </w:rPr>
        <w:t>районы, принимавшие отборочные соревнования на предыдущей олимпиаде, в случае повторной заявки на проведение данных мероприятий, рассматриваются во вторую очередь;</w:t>
      </w:r>
    </w:p>
    <w:p w:rsidR="003B41B0" w:rsidRPr="00170E93" w:rsidRDefault="003B41B0" w:rsidP="003B03BA">
      <w:pPr>
        <w:pStyle w:val="a8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170E93">
        <w:rPr>
          <w:szCs w:val="28"/>
        </w:rPr>
        <w:lastRenderedPageBreak/>
        <w:t xml:space="preserve">допускается участие в одной отборочной </w:t>
      </w:r>
      <w:r w:rsidR="00427F8D" w:rsidRPr="00170E93">
        <w:rPr>
          <w:szCs w:val="28"/>
        </w:rPr>
        <w:t>группе</w:t>
      </w:r>
      <w:r w:rsidRPr="00170E93">
        <w:rPr>
          <w:szCs w:val="28"/>
        </w:rPr>
        <w:t xml:space="preserve"> двух команд-финалисток предыдущей олимпиады при условии, что одна из команд </w:t>
      </w:r>
      <w:r w:rsidR="0034771A" w:rsidRPr="00170E93">
        <w:rPr>
          <w:szCs w:val="28"/>
        </w:rPr>
        <w:t>заняла на ней места с 1 по 4, а другая – с 5 по 8;</w:t>
      </w:r>
    </w:p>
    <w:p w:rsidR="003B41B0" w:rsidRPr="00170E93" w:rsidRDefault="003B41B0" w:rsidP="003B03BA">
      <w:pPr>
        <w:pStyle w:val="a8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170E93">
        <w:rPr>
          <w:szCs w:val="28"/>
        </w:rPr>
        <w:t>один район имеет право быть хозяином отборочных соревнований не более чем в 3 видах спорта, а из этого числа – не более чем в 1 игровой дисциплине (в случае отсутствия заявок от районов на проведение отборочных стартов количество видов спорта, проводимых в одном муниципалитете, может быть увеличено).</w:t>
      </w:r>
    </w:p>
    <w:p w:rsidR="003B41B0" w:rsidRPr="00170E93" w:rsidRDefault="003B41B0" w:rsidP="003B03BA">
      <w:pPr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Район, принимающий олимпиаду, имеет приоритет в проведении отборочных соревнований на своей территории по всем видам спорта при условии подачи заявки.</w:t>
      </w:r>
    </w:p>
    <w:p w:rsidR="001C1764" w:rsidRPr="00170E93" w:rsidRDefault="001C1764" w:rsidP="003B03BA">
      <w:pPr>
        <w:ind w:firstLine="709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В волейболе, пляжном волейболе и футболе в отборочных соревнованиях, при участии 6 и более команд, предварительные игры проводятся в двух подгруппах по круговой системе с последующими стыковыми играми. В баскетболе на отборочных соревнованиях команды, занявшие 1-2 места в подгруппах, играют между собой в круг с учетом игры в подгруппе. В городошном спорте проводятся полуфиналы (кресты) за 3-4, 1-2 места. Если команд на отборочных соревнованиях менее 6, то игры проводятся по круговой системе. В настольном теннисе система проведения при любом количестве команд, как в отборочных, так и в финальных соревнованиях круговая.</w:t>
      </w:r>
    </w:p>
    <w:p w:rsidR="001C1764" w:rsidRPr="00170E93" w:rsidRDefault="001C1764" w:rsidP="003B03BA">
      <w:pPr>
        <w:ind w:firstLine="709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Разрешается проводить в день более одной игры.</w:t>
      </w:r>
    </w:p>
    <w:p w:rsidR="00DD2BCE" w:rsidRPr="00170E93" w:rsidRDefault="00DD2BCE" w:rsidP="003B03BA">
      <w:pPr>
        <w:ind w:firstLine="709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Отборочные соревнования по всем видам спорта, начинаются в день приезда с 13.00 часов. Проводить заседание мандатной и судейской коллегии разрешается только главному спортивному судье соревнований, который является ответственным за итоги проведения соревнований. Жеребьевка на отборочных соревнованиях по игровым видам спорта проводится только главным спортивным судьей в присутствии всех представителей команд. В игровых видах спорта на отборочных соревнованиях команде, не сыгравшей все игры согласно расписанию, очки не начисляются и место не определяется.</w:t>
      </w:r>
    </w:p>
    <w:p w:rsidR="00170E93" w:rsidRPr="00170E93" w:rsidRDefault="00170E93" w:rsidP="003B03BA">
      <w:pPr>
        <w:ind w:firstLine="709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Жеребьевка команд по игровым видам спорта финальных соревнований Олимпиады проводится в Минспорте Алтайского края в назначенное министром, либо заместителем министра время. Соревнования проводятся в двух подгруппах с разделением команд во время жеребьевки на пары согласно занятому месту на предыдущей олимпиаде: сначала в подгруппы определяют команды, занявшие 1-2 места, затем 3-4, остальные – слепой жребий. При этом необходимо исключить попадание в одну подгруппу команд, игравших в одной отборочной группе.</w:t>
      </w:r>
    </w:p>
    <w:p w:rsidR="003B41B0" w:rsidRPr="00170E93" w:rsidRDefault="003B41B0" w:rsidP="003B03BA">
      <w:pPr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 xml:space="preserve">Для всех команд в игровых видах спорта </w:t>
      </w:r>
      <w:r w:rsidR="00170E93" w:rsidRPr="00170E93">
        <w:rPr>
          <w:rFonts w:ascii="Times New Roman" w:hAnsi="Times New Roman"/>
          <w:szCs w:val="28"/>
        </w:rPr>
        <w:t>день приезда – 02</w:t>
      </w:r>
      <w:r w:rsidRPr="00170E93">
        <w:rPr>
          <w:rFonts w:ascii="Times New Roman" w:hAnsi="Times New Roman"/>
          <w:szCs w:val="28"/>
        </w:rPr>
        <w:t xml:space="preserve"> </w:t>
      </w:r>
      <w:r w:rsidR="00170E93" w:rsidRPr="00170E93">
        <w:rPr>
          <w:rFonts w:ascii="Times New Roman" w:hAnsi="Times New Roman"/>
          <w:szCs w:val="28"/>
        </w:rPr>
        <w:t>ию</w:t>
      </w:r>
      <w:r w:rsidRPr="00170E93">
        <w:rPr>
          <w:rFonts w:ascii="Times New Roman" w:hAnsi="Times New Roman"/>
          <w:szCs w:val="28"/>
        </w:rPr>
        <w:t xml:space="preserve">ля до </w:t>
      </w:r>
      <w:r w:rsidRPr="00170E93">
        <w:rPr>
          <w:rFonts w:ascii="Times New Roman" w:hAnsi="Times New Roman"/>
          <w:szCs w:val="28"/>
        </w:rPr>
        <w:br/>
        <w:t xml:space="preserve">12.00 </w:t>
      </w:r>
      <w:r w:rsidR="00170E93" w:rsidRPr="00170E93">
        <w:rPr>
          <w:rFonts w:ascii="Times New Roman" w:hAnsi="Times New Roman"/>
          <w:szCs w:val="28"/>
        </w:rPr>
        <w:t>часов. В игровых видах спорта 02</w:t>
      </w:r>
      <w:r w:rsidRPr="00170E93">
        <w:rPr>
          <w:rFonts w:ascii="Times New Roman" w:hAnsi="Times New Roman"/>
          <w:szCs w:val="28"/>
        </w:rPr>
        <w:t xml:space="preserve"> </w:t>
      </w:r>
      <w:r w:rsidR="00170E93" w:rsidRPr="00170E93">
        <w:rPr>
          <w:rFonts w:ascii="Times New Roman" w:hAnsi="Times New Roman"/>
          <w:szCs w:val="28"/>
        </w:rPr>
        <w:t>ию</w:t>
      </w:r>
      <w:r w:rsidRPr="00170E93">
        <w:rPr>
          <w:rFonts w:ascii="Times New Roman" w:hAnsi="Times New Roman"/>
          <w:szCs w:val="28"/>
        </w:rPr>
        <w:t>ля в 12.00 часов пройдут судейские коллегии, а в 13.00 часов начнется первый тур.</w:t>
      </w:r>
    </w:p>
    <w:p w:rsidR="00B51D5C" w:rsidRPr="00170E93" w:rsidRDefault="00B51D5C" w:rsidP="003B03BA">
      <w:pPr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Списки спортивных судей по видам спорта, представленные региональными спортивными федерациями, утверждаются Министерством спорта Алтайского края.</w:t>
      </w:r>
    </w:p>
    <w:p w:rsidR="00170E93" w:rsidRPr="00170E93" w:rsidRDefault="00170E93" w:rsidP="00170E93">
      <w:pPr>
        <w:jc w:val="center"/>
        <w:rPr>
          <w:rFonts w:ascii="Times New Roman" w:hAnsi="Times New Roman"/>
          <w:b/>
        </w:rPr>
      </w:pPr>
      <w:r w:rsidRPr="00170E93">
        <w:rPr>
          <w:rFonts w:ascii="Times New Roman" w:hAnsi="Times New Roman"/>
          <w:b/>
        </w:rPr>
        <w:lastRenderedPageBreak/>
        <w:t>БАСКЕТБОЛ</w:t>
      </w:r>
    </w:p>
    <w:p w:rsidR="00170E93" w:rsidRDefault="00170E93" w:rsidP="00170E93">
      <w:pPr>
        <w:ind w:firstLine="720"/>
        <w:jc w:val="both"/>
        <w:rPr>
          <w:rFonts w:ascii="Times New Roman" w:hAnsi="Times New Roman"/>
        </w:rPr>
      </w:pP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Соревнования командные. </w:t>
      </w:r>
      <w:r w:rsidRPr="00170E93">
        <w:rPr>
          <w:rFonts w:ascii="Times New Roman" w:hAnsi="Times New Roman"/>
        </w:rPr>
        <w:t xml:space="preserve">В соревнованиях участвуют команды, составленные из спортсменов </w:t>
      </w:r>
      <w:r>
        <w:rPr>
          <w:rFonts w:ascii="Times New Roman" w:hAnsi="Times New Roman"/>
        </w:rPr>
        <w:t>2002</w:t>
      </w:r>
      <w:r w:rsidRPr="00170E93">
        <w:rPr>
          <w:rFonts w:ascii="Times New Roman" w:hAnsi="Times New Roman"/>
        </w:rPr>
        <w:t xml:space="preserve"> г.р. и старше. В составе команды может быть заявлено до 3-х спортсменов</w:t>
      </w:r>
      <w:r>
        <w:rPr>
          <w:rFonts w:ascii="Times New Roman" w:hAnsi="Times New Roman"/>
        </w:rPr>
        <w:t xml:space="preserve"> 2003</w:t>
      </w:r>
      <w:r w:rsidRPr="00170E93">
        <w:rPr>
          <w:rFonts w:ascii="Times New Roman" w:hAnsi="Times New Roman"/>
        </w:rPr>
        <w:t>-</w:t>
      </w:r>
      <w:r>
        <w:rPr>
          <w:rFonts w:ascii="Times New Roman" w:hAnsi="Times New Roman"/>
        </w:rPr>
        <w:t>2004</w:t>
      </w:r>
      <w:r w:rsidRPr="00170E93">
        <w:rPr>
          <w:rFonts w:ascii="Times New Roman" w:hAnsi="Times New Roman"/>
        </w:rPr>
        <w:t xml:space="preserve"> г.р.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За победу в игре команде дается два очка, за поражение – одно очко. Не прибывшей на игру команде дается ноль очков с разницей -20 мячей. Команда, повторно не прибывшая на игру, снимается с соревнований.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  <w:szCs w:val="26"/>
        </w:rPr>
      </w:pPr>
      <w:r w:rsidRPr="00170E93">
        <w:rPr>
          <w:rFonts w:ascii="Times New Roman" w:hAnsi="Times New Roman"/>
          <w:szCs w:val="26"/>
        </w:rPr>
        <w:t xml:space="preserve">Итоговая классификация команд определяется по правилам </w:t>
      </w:r>
      <w:r w:rsidRPr="00170E93">
        <w:rPr>
          <w:rFonts w:ascii="Times New Roman" w:hAnsi="Times New Roman"/>
          <w:szCs w:val="26"/>
          <w:lang w:val="en-US"/>
        </w:rPr>
        <w:t>FIBA</w:t>
      </w:r>
      <w:r w:rsidRPr="00170E93">
        <w:rPr>
          <w:rFonts w:ascii="Times New Roman" w:hAnsi="Times New Roman"/>
          <w:szCs w:val="26"/>
        </w:rPr>
        <w:t>.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</w:p>
    <w:p w:rsidR="00170E93" w:rsidRPr="00170E93" w:rsidRDefault="00170E93" w:rsidP="00170E93">
      <w:pPr>
        <w:jc w:val="center"/>
        <w:rPr>
          <w:rFonts w:ascii="Times New Roman" w:hAnsi="Times New Roman"/>
          <w:b/>
        </w:rPr>
      </w:pPr>
      <w:r w:rsidRPr="00170E93">
        <w:rPr>
          <w:rFonts w:ascii="Times New Roman" w:hAnsi="Times New Roman"/>
          <w:b/>
        </w:rPr>
        <w:t>ВОЛЕЙБОЛ</w:t>
      </w:r>
    </w:p>
    <w:p w:rsidR="00170E93" w:rsidRDefault="00170E93" w:rsidP="00170E93">
      <w:pPr>
        <w:ind w:firstLine="720"/>
        <w:jc w:val="both"/>
        <w:rPr>
          <w:rFonts w:ascii="Times New Roman" w:hAnsi="Times New Roman"/>
        </w:rPr>
      </w:pP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Соревнования командные. </w:t>
      </w:r>
      <w:r w:rsidRPr="00170E93">
        <w:rPr>
          <w:rFonts w:ascii="Times New Roman" w:hAnsi="Times New Roman"/>
        </w:rPr>
        <w:t xml:space="preserve">В соревнованиях участвуют команды, </w:t>
      </w:r>
      <w:r>
        <w:rPr>
          <w:rFonts w:ascii="Times New Roman" w:hAnsi="Times New Roman"/>
        </w:rPr>
        <w:t>составленные из спортсменов 2002</w:t>
      </w:r>
      <w:r w:rsidRPr="00170E93">
        <w:rPr>
          <w:rFonts w:ascii="Times New Roman" w:hAnsi="Times New Roman"/>
        </w:rPr>
        <w:t xml:space="preserve"> г.р. и старше. Допускается участие до 3-х спортсменов</w:t>
      </w:r>
      <w:r>
        <w:rPr>
          <w:rFonts w:ascii="Times New Roman" w:hAnsi="Times New Roman"/>
        </w:rPr>
        <w:t xml:space="preserve"> 2003-2004</w:t>
      </w:r>
      <w:r w:rsidRPr="00170E93">
        <w:rPr>
          <w:rFonts w:ascii="Times New Roman" w:hAnsi="Times New Roman"/>
        </w:rPr>
        <w:t xml:space="preserve"> г.р.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  <w:szCs w:val="22"/>
        </w:rPr>
        <w:t>Игроки команд районов, заявленные в классическом волейболе и не попавшие на финальные соревнования, имеют право выступать за свои районы в пляжном волейболе.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  <w:szCs w:val="28"/>
        </w:rPr>
        <w:t xml:space="preserve">Игры проводятся из 5 партий до 25 очков с преимуществом минимум </w:t>
      </w:r>
      <w:r>
        <w:rPr>
          <w:rFonts w:ascii="Times New Roman" w:hAnsi="Times New Roman"/>
          <w:szCs w:val="28"/>
        </w:rPr>
        <w:br/>
      </w:r>
      <w:r w:rsidRPr="00170E93">
        <w:rPr>
          <w:rFonts w:ascii="Times New Roman" w:hAnsi="Times New Roman"/>
          <w:szCs w:val="28"/>
        </w:rPr>
        <w:t xml:space="preserve">2 очка, решающая 5-я партия играется до 15 очков и минимального преимущества в 2 очка. </w:t>
      </w:r>
      <w:r w:rsidRPr="00170E93">
        <w:rPr>
          <w:rFonts w:ascii="Times New Roman" w:hAnsi="Times New Roman"/>
        </w:rPr>
        <w:t>Во всех встречах команды получают за победу со счетом 3:0, 3:1 – 3 очка, со счетом 3:2 – 2 очка, за поражение со счетом 2:3 – 1 очко, за поражение 1:3, 0:3 – 0 очков. За неявку на игру команде засчитывается поражение со счетом 0:3 (0:25, 0:25, 0:25).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При равенстве очков у двух и более команд места определяются по: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а) количеству побед во всех встречах;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  <w:szCs w:val="26"/>
        </w:rPr>
      </w:pPr>
      <w:r w:rsidRPr="00170E93">
        <w:rPr>
          <w:rFonts w:ascii="Times New Roman" w:hAnsi="Times New Roman"/>
          <w:szCs w:val="26"/>
        </w:rPr>
        <w:t>б) соотношению партий во всех встречах;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  <w:szCs w:val="26"/>
        </w:rPr>
      </w:pPr>
      <w:r w:rsidRPr="00170E93">
        <w:rPr>
          <w:rFonts w:ascii="Times New Roman" w:hAnsi="Times New Roman"/>
          <w:szCs w:val="26"/>
        </w:rPr>
        <w:t>в) соотношению мячей во всех встречах;</w:t>
      </w:r>
    </w:p>
    <w:p w:rsidR="00170E93" w:rsidRPr="00170E93" w:rsidRDefault="00170E93" w:rsidP="00170E93">
      <w:pPr>
        <w:ind w:firstLine="709"/>
        <w:rPr>
          <w:rFonts w:ascii="Times New Roman" w:hAnsi="Times New Roman"/>
        </w:rPr>
      </w:pPr>
      <w:r w:rsidRPr="00170E93">
        <w:rPr>
          <w:rFonts w:ascii="Times New Roman" w:hAnsi="Times New Roman"/>
        </w:rPr>
        <w:t>г) результатам личных встреч;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  <w:szCs w:val="26"/>
        </w:rPr>
      </w:pPr>
      <w:r w:rsidRPr="00170E93">
        <w:rPr>
          <w:rFonts w:ascii="Times New Roman" w:hAnsi="Times New Roman"/>
          <w:szCs w:val="26"/>
        </w:rPr>
        <w:t>д) соотношению партий в личных встречах;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  <w:szCs w:val="26"/>
        </w:rPr>
      </w:pPr>
      <w:r w:rsidRPr="00170E93">
        <w:rPr>
          <w:rFonts w:ascii="Times New Roman" w:hAnsi="Times New Roman"/>
          <w:szCs w:val="26"/>
        </w:rPr>
        <w:t>е) соотношению мячей в личных встречах.</w:t>
      </w:r>
    </w:p>
    <w:p w:rsidR="00170E93" w:rsidRPr="00170E93" w:rsidRDefault="00170E93" w:rsidP="00170E93">
      <w:pPr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Соревнования проводятся мячами «</w:t>
      </w:r>
      <w:r w:rsidRPr="00170E93">
        <w:rPr>
          <w:rFonts w:ascii="Times New Roman" w:hAnsi="Times New Roman"/>
          <w:szCs w:val="28"/>
          <w:lang w:val="en-US"/>
        </w:rPr>
        <w:t>MIKASA</w:t>
      </w:r>
      <w:r w:rsidRPr="00170E93">
        <w:rPr>
          <w:rFonts w:ascii="Times New Roman" w:hAnsi="Times New Roman"/>
          <w:szCs w:val="28"/>
        </w:rPr>
        <w:t xml:space="preserve"> </w:t>
      </w:r>
      <w:r w:rsidRPr="00170E93">
        <w:rPr>
          <w:rFonts w:ascii="Times New Roman" w:hAnsi="Times New Roman"/>
          <w:szCs w:val="28"/>
          <w:lang w:val="en-US"/>
        </w:rPr>
        <w:t>MVA</w:t>
      </w:r>
      <w:r w:rsidRPr="00170E93">
        <w:rPr>
          <w:rFonts w:ascii="Times New Roman" w:hAnsi="Times New Roman"/>
          <w:szCs w:val="28"/>
        </w:rPr>
        <w:t>-200», в исключительных случаях «</w:t>
      </w:r>
      <w:r w:rsidRPr="00170E93">
        <w:rPr>
          <w:rFonts w:ascii="Times New Roman" w:hAnsi="Times New Roman"/>
          <w:szCs w:val="28"/>
          <w:lang w:val="en-US"/>
        </w:rPr>
        <w:t>MIKASA</w:t>
      </w:r>
      <w:r w:rsidRPr="00170E93">
        <w:rPr>
          <w:rFonts w:ascii="Times New Roman" w:hAnsi="Times New Roman"/>
          <w:szCs w:val="28"/>
        </w:rPr>
        <w:t xml:space="preserve"> </w:t>
      </w:r>
      <w:r w:rsidRPr="00170E93">
        <w:rPr>
          <w:rFonts w:ascii="Times New Roman" w:hAnsi="Times New Roman"/>
          <w:szCs w:val="28"/>
          <w:lang w:val="en-US"/>
        </w:rPr>
        <w:t>MVA</w:t>
      </w:r>
      <w:r w:rsidRPr="00170E93">
        <w:rPr>
          <w:rFonts w:ascii="Times New Roman" w:hAnsi="Times New Roman"/>
          <w:szCs w:val="28"/>
        </w:rPr>
        <w:t>-300».</w:t>
      </w:r>
    </w:p>
    <w:p w:rsidR="00170E93" w:rsidRPr="00170E93" w:rsidRDefault="00170E93" w:rsidP="00170E93">
      <w:pPr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 xml:space="preserve">Высота мужской сетки </w:t>
      </w:r>
      <w:smartTag w:uri="urn:schemas-microsoft-com:office:smarttags" w:element="metricconverter">
        <w:smartTagPr>
          <w:attr w:name="ProductID" w:val="2,43 м"/>
        </w:smartTagPr>
        <w:r w:rsidRPr="00170E93">
          <w:rPr>
            <w:rFonts w:ascii="Times New Roman" w:hAnsi="Times New Roman"/>
            <w:szCs w:val="28"/>
          </w:rPr>
          <w:t>2,43 м</w:t>
        </w:r>
      </w:smartTag>
      <w:r w:rsidRPr="00170E93">
        <w:rPr>
          <w:rFonts w:ascii="Times New Roman" w:hAnsi="Times New Roman"/>
          <w:szCs w:val="28"/>
        </w:rPr>
        <w:t xml:space="preserve">, женской – </w:t>
      </w:r>
      <w:smartTag w:uri="urn:schemas-microsoft-com:office:smarttags" w:element="metricconverter">
        <w:smartTagPr>
          <w:attr w:name="ProductID" w:val="2,24 м"/>
        </w:smartTagPr>
        <w:r w:rsidRPr="00170E93">
          <w:rPr>
            <w:rFonts w:ascii="Times New Roman" w:hAnsi="Times New Roman"/>
            <w:szCs w:val="28"/>
          </w:rPr>
          <w:t>2,24 м.</w:t>
        </w:r>
      </w:smartTag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  <w:szCs w:val="26"/>
        </w:rPr>
      </w:pPr>
    </w:p>
    <w:p w:rsidR="00170E93" w:rsidRPr="00170E93" w:rsidRDefault="00170E93" w:rsidP="00170E93">
      <w:pPr>
        <w:jc w:val="center"/>
        <w:rPr>
          <w:rFonts w:ascii="Times New Roman" w:hAnsi="Times New Roman"/>
          <w:b/>
        </w:rPr>
      </w:pPr>
      <w:r w:rsidRPr="00170E93">
        <w:rPr>
          <w:rFonts w:ascii="Times New Roman" w:hAnsi="Times New Roman"/>
          <w:b/>
        </w:rPr>
        <w:t>ВОЛЕЙБОЛ ПЛЯЖНЫЙ</w:t>
      </w:r>
    </w:p>
    <w:p w:rsidR="00170E93" w:rsidRDefault="00170E93" w:rsidP="00170E93">
      <w:pPr>
        <w:ind w:firstLine="720"/>
        <w:jc w:val="both"/>
        <w:rPr>
          <w:rFonts w:ascii="Times New Roman" w:hAnsi="Times New Roman"/>
          <w:szCs w:val="22"/>
        </w:rPr>
      </w:pP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Соревнования командные. </w:t>
      </w:r>
      <w:r w:rsidRPr="00170E93">
        <w:rPr>
          <w:rFonts w:ascii="Times New Roman" w:hAnsi="Times New Roman"/>
          <w:szCs w:val="22"/>
        </w:rPr>
        <w:t>В соревнованиях участвуют команды, составленные из спортсменов 200</w:t>
      </w:r>
      <w:r>
        <w:rPr>
          <w:rFonts w:ascii="Times New Roman" w:hAnsi="Times New Roman"/>
          <w:szCs w:val="22"/>
        </w:rPr>
        <w:t>2</w:t>
      </w:r>
      <w:r w:rsidRPr="00170E93">
        <w:rPr>
          <w:rFonts w:ascii="Times New Roman" w:hAnsi="Times New Roman"/>
          <w:szCs w:val="22"/>
        </w:rPr>
        <w:t xml:space="preserve"> г.р. и старше, состоящие исключительно из 2-х игроков.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  <w:szCs w:val="22"/>
        </w:rPr>
      </w:pPr>
      <w:r w:rsidRPr="00170E93">
        <w:rPr>
          <w:rFonts w:ascii="Times New Roman" w:hAnsi="Times New Roman"/>
          <w:szCs w:val="22"/>
        </w:rPr>
        <w:t>Спортсмены, участвующие в отборочных соревнованиях по пляжному волейболу и вышедшие в финал наравне с командой по классическому волейболу, не имеют право заменяться или выступать в двух видах программы волейбола. Командные очки среди мужских и женских команд начисляются раздельно.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  <w:szCs w:val="22"/>
        </w:rPr>
      </w:pPr>
      <w:r w:rsidRPr="00170E93">
        <w:rPr>
          <w:rFonts w:ascii="Times New Roman" w:hAnsi="Times New Roman"/>
          <w:szCs w:val="28"/>
        </w:rPr>
        <w:lastRenderedPageBreak/>
        <w:t xml:space="preserve">Игры проводятся из 3 партий до 21 очка с преимуществом минимум </w:t>
      </w:r>
      <w:r>
        <w:rPr>
          <w:rFonts w:ascii="Times New Roman" w:hAnsi="Times New Roman"/>
          <w:szCs w:val="28"/>
        </w:rPr>
        <w:br/>
      </w:r>
      <w:r w:rsidRPr="00170E93">
        <w:rPr>
          <w:rFonts w:ascii="Times New Roman" w:hAnsi="Times New Roman"/>
          <w:szCs w:val="28"/>
        </w:rPr>
        <w:t xml:space="preserve">2 очка, решающая 3-я партия играется до 15 очков и минимального преимущества в 2 очка. </w:t>
      </w:r>
      <w:r w:rsidRPr="00170E93">
        <w:rPr>
          <w:rFonts w:ascii="Times New Roman" w:hAnsi="Times New Roman"/>
          <w:szCs w:val="22"/>
        </w:rPr>
        <w:t xml:space="preserve">Во всех встречах команды получают за победу – </w:t>
      </w:r>
      <w:r>
        <w:rPr>
          <w:rFonts w:ascii="Times New Roman" w:hAnsi="Times New Roman"/>
          <w:szCs w:val="22"/>
        </w:rPr>
        <w:br/>
      </w:r>
      <w:r w:rsidRPr="00170E93">
        <w:rPr>
          <w:rFonts w:ascii="Times New Roman" w:hAnsi="Times New Roman"/>
          <w:szCs w:val="22"/>
        </w:rPr>
        <w:t>2 очка, за поражение – 1 очко, за неявку на игру – 0 очков со счетом партий 0:2 (0:21, 0:21).</w:t>
      </w:r>
    </w:p>
    <w:p w:rsidR="00170E93" w:rsidRPr="00170E93" w:rsidRDefault="00170E93" w:rsidP="00170E93">
      <w:pPr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Экипировка игроков состоит из шорт или купального костюма одинакового цвета и фасона, форма игроков должна быть чистой. Игроки могут играть в головном уборе/с покрытой головой. Майки игроков должны иметь номер 1 и 2.</w:t>
      </w:r>
    </w:p>
    <w:p w:rsidR="00170E93" w:rsidRPr="00170E93" w:rsidRDefault="00170E93" w:rsidP="00170E93">
      <w:pPr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Соревнования проводятся мячами для пляжного волейбола «</w:t>
      </w:r>
      <w:r w:rsidRPr="00170E93">
        <w:rPr>
          <w:rFonts w:ascii="Times New Roman" w:hAnsi="Times New Roman"/>
          <w:szCs w:val="28"/>
          <w:lang w:val="en-US"/>
        </w:rPr>
        <w:t>MIKASA</w:t>
      </w:r>
      <w:r w:rsidRPr="00170E93">
        <w:rPr>
          <w:rFonts w:ascii="Times New Roman" w:hAnsi="Times New Roman"/>
          <w:szCs w:val="28"/>
        </w:rPr>
        <w:t>-</w:t>
      </w:r>
      <w:r w:rsidRPr="00170E93">
        <w:rPr>
          <w:rFonts w:ascii="Times New Roman" w:hAnsi="Times New Roman"/>
          <w:szCs w:val="28"/>
          <w:lang w:val="en-US"/>
        </w:rPr>
        <w:t>VLS</w:t>
      </w:r>
      <w:r w:rsidRPr="00170E93">
        <w:rPr>
          <w:rFonts w:ascii="Times New Roman" w:hAnsi="Times New Roman"/>
          <w:szCs w:val="28"/>
        </w:rPr>
        <w:t>-300».</w:t>
      </w:r>
    </w:p>
    <w:p w:rsidR="00170E93" w:rsidRDefault="00170E93" w:rsidP="00170E93">
      <w:pPr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 xml:space="preserve">Высота мужской сетки </w:t>
      </w:r>
      <w:smartTag w:uri="urn:schemas-microsoft-com:office:smarttags" w:element="metricconverter">
        <w:smartTagPr>
          <w:attr w:name="ProductID" w:val="2,43 м"/>
        </w:smartTagPr>
        <w:r w:rsidRPr="00170E93">
          <w:rPr>
            <w:rFonts w:ascii="Times New Roman" w:hAnsi="Times New Roman"/>
            <w:szCs w:val="28"/>
          </w:rPr>
          <w:t>2,43 м</w:t>
        </w:r>
      </w:smartTag>
      <w:r w:rsidRPr="00170E93">
        <w:rPr>
          <w:rFonts w:ascii="Times New Roman" w:hAnsi="Times New Roman"/>
          <w:szCs w:val="28"/>
        </w:rPr>
        <w:t xml:space="preserve">, женской – </w:t>
      </w:r>
      <w:smartTag w:uri="urn:schemas-microsoft-com:office:smarttags" w:element="metricconverter">
        <w:smartTagPr>
          <w:attr w:name="ProductID" w:val="2,24 м"/>
        </w:smartTagPr>
        <w:r w:rsidRPr="00170E93">
          <w:rPr>
            <w:rFonts w:ascii="Times New Roman" w:hAnsi="Times New Roman"/>
            <w:szCs w:val="28"/>
          </w:rPr>
          <w:t>2,24 м.</w:t>
        </w:r>
      </w:smartTag>
    </w:p>
    <w:p w:rsidR="00170E93" w:rsidRPr="00170E93" w:rsidRDefault="00170E93" w:rsidP="00170E93">
      <w:pPr>
        <w:ind w:firstLine="709"/>
        <w:jc w:val="both"/>
        <w:rPr>
          <w:rFonts w:ascii="Times New Roman" w:hAnsi="Times New Roman"/>
        </w:rPr>
      </w:pPr>
    </w:p>
    <w:p w:rsidR="00170E93" w:rsidRPr="00170E93" w:rsidRDefault="00170E93" w:rsidP="00170E93">
      <w:pPr>
        <w:jc w:val="center"/>
        <w:rPr>
          <w:rFonts w:ascii="Times New Roman" w:hAnsi="Times New Roman"/>
          <w:b/>
        </w:rPr>
      </w:pPr>
      <w:r w:rsidRPr="00170E93">
        <w:rPr>
          <w:rFonts w:ascii="Times New Roman" w:hAnsi="Times New Roman"/>
          <w:b/>
        </w:rPr>
        <w:t>ГИРЕВОЙ СПОРТ</w:t>
      </w:r>
    </w:p>
    <w:p w:rsidR="00170E93" w:rsidRDefault="00170E93" w:rsidP="00170E93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</w:rPr>
      </w:pPr>
    </w:p>
    <w:p w:rsidR="00174738" w:rsidRDefault="00174738" w:rsidP="00E4089D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</w:rPr>
      </w:pPr>
      <w:r>
        <w:rPr>
          <w:rFonts w:ascii="Times New Roman" w:eastAsia="HiddenHorzOCR" w:hAnsi="Times New Roman"/>
        </w:rPr>
        <w:t xml:space="preserve">Соревнования лично-командные. </w:t>
      </w:r>
      <w:r w:rsidR="00170E93" w:rsidRPr="00170E93">
        <w:rPr>
          <w:rFonts w:ascii="Times New Roman" w:eastAsia="HiddenHorzOCR" w:hAnsi="Times New Roman"/>
        </w:rPr>
        <w:t xml:space="preserve">Состав команды на </w:t>
      </w:r>
      <w:r w:rsidR="00170E93" w:rsidRPr="00170E93">
        <w:rPr>
          <w:rFonts w:ascii="Times New Roman" w:hAnsi="Times New Roman"/>
          <w:szCs w:val="28"/>
        </w:rPr>
        <w:t>отборочных</w:t>
      </w:r>
      <w:r w:rsidR="00170E93" w:rsidRPr="00170E93">
        <w:rPr>
          <w:rFonts w:ascii="Times New Roman" w:hAnsi="Times New Roman"/>
          <w:sz w:val="22"/>
        </w:rPr>
        <w:t xml:space="preserve"> </w:t>
      </w:r>
      <w:r w:rsidR="00170E93" w:rsidRPr="00170E93">
        <w:rPr>
          <w:rFonts w:ascii="Times New Roman" w:eastAsia="HiddenHorzOCR" w:hAnsi="Times New Roman"/>
        </w:rPr>
        <w:t>и финальных соревнованиях: 6 взрослых (</w:t>
      </w:r>
      <w:r>
        <w:rPr>
          <w:rFonts w:ascii="Times New Roman" w:eastAsia="HiddenHorzOCR" w:hAnsi="Times New Roman"/>
        </w:rPr>
        <w:t>независимо от пола) и 6 юношей (девушек) 2002</w:t>
      </w:r>
      <w:r w:rsidR="00170E93" w:rsidRPr="00170E93">
        <w:rPr>
          <w:rFonts w:ascii="Times New Roman" w:eastAsia="HiddenHorzOCR" w:hAnsi="Times New Roman"/>
        </w:rPr>
        <w:t xml:space="preserve"> г.р. и моложе. Весовые категории у мужчин: 63 кг, 68 кг, </w:t>
      </w:r>
      <w:r>
        <w:rPr>
          <w:rFonts w:ascii="Times New Roman" w:eastAsia="HiddenHorzOCR" w:hAnsi="Times New Roman"/>
        </w:rPr>
        <w:br/>
      </w:r>
      <w:r w:rsidR="00170E93" w:rsidRPr="00170E93">
        <w:rPr>
          <w:rFonts w:ascii="Times New Roman" w:eastAsia="HiddenHorzOCR" w:hAnsi="Times New Roman"/>
        </w:rPr>
        <w:t xml:space="preserve">73 кг, 85 кг, свыше 85 кг; у женщин: 63 кг, свыше 63 кг; у юношей: 58 кг, </w:t>
      </w:r>
      <w:r>
        <w:rPr>
          <w:rFonts w:ascii="Times New Roman" w:eastAsia="HiddenHorzOCR" w:hAnsi="Times New Roman"/>
        </w:rPr>
        <w:br/>
      </w:r>
      <w:r w:rsidR="00170E93" w:rsidRPr="00170E93">
        <w:rPr>
          <w:rFonts w:ascii="Times New Roman" w:eastAsia="HiddenHorzOCR" w:hAnsi="Times New Roman"/>
        </w:rPr>
        <w:t>63 кг, 68 кг, 73 кг, 78 кг, 85 кг, свыше 85 кг; у девушек: 53</w:t>
      </w:r>
      <w:r>
        <w:rPr>
          <w:rFonts w:ascii="Times New Roman" w:eastAsia="HiddenHorzOCR" w:hAnsi="Times New Roman"/>
        </w:rPr>
        <w:t xml:space="preserve"> кг, 58 кг, 63 кг, свыше 63 кг.</w:t>
      </w:r>
    </w:p>
    <w:p w:rsidR="00170E93" w:rsidRPr="00170E93" w:rsidRDefault="00170E93" w:rsidP="00E4089D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/>
        </w:rPr>
      </w:pPr>
      <w:r w:rsidRPr="00170E93">
        <w:rPr>
          <w:rFonts w:ascii="Times New Roman" w:eastAsia="HiddenHorzOCR" w:hAnsi="Times New Roman"/>
        </w:rPr>
        <w:t>Вес гири: юноши, мужчины – 32 и 24 кг по выбору (коэффициент 1:2), девушки, женщины –</w:t>
      </w:r>
      <w:r w:rsidRPr="00174738">
        <w:rPr>
          <w:rFonts w:ascii="Times New Roman" w:eastAsia="HiddenHorzOCR" w:hAnsi="Times New Roman"/>
        </w:rPr>
        <w:t xml:space="preserve"> </w:t>
      </w:r>
      <w:r w:rsidRPr="00170E93">
        <w:rPr>
          <w:rFonts w:ascii="Times New Roman" w:eastAsia="HiddenHorzOCR" w:hAnsi="Times New Roman"/>
        </w:rPr>
        <w:t xml:space="preserve">24 и 16 кг по выбору (коэффициент 1:4). Юноши и девушки имеют право выступать среди взрослых. Количество участников в весовой категории не ограничено. Район, на </w:t>
      </w:r>
      <w:r w:rsidRPr="00170E93">
        <w:rPr>
          <w:rFonts w:ascii="Times New Roman" w:hAnsi="Times New Roman"/>
          <w:szCs w:val="28"/>
        </w:rPr>
        <w:t>отборочных</w:t>
      </w:r>
      <w:r w:rsidRPr="00170E93">
        <w:rPr>
          <w:rFonts w:ascii="Times New Roman" w:hAnsi="Times New Roman"/>
          <w:sz w:val="22"/>
        </w:rPr>
        <w:t xml:space="preserve"> </w:t>
      </w:r>
      <w:r w:rsidRPr="00170E93">
        <w:rPr>
          <w:rFonts w:ascii="Times New Roman" w:eastAsia="HiddenHorzOCR" w:hAnsi="Times New Roman"/>
        </w:rPr>
        <w:t xml:space="preserve">соревнованиях завоевывает количество путевок в финал и использует их по своему усмотрению. </w:t>
      </w:r>
      <w:r w:rsidRPr="00170E93">
        <w:rPr>
          <w:rFonts w:ascii="Times New Roman" w:hAnsi="Times New Roman"/>
        </w:rPr>
        <w:t xml:space="preserve">Право выступать в финале получают спортсмены, </w:t>
      </w:r>
      <w:r w:rsidRPr="00170E93">
        <w:rPr>
          <w:rFonts w:ascii="Times New Roman" w:hAnsi="Times New Roman"/>
          <w:szCs w:val="28"/>
        </w:rPr>
        <w:t xml:space="preserve">занявшие </w:t>
      </w:r>
      <w:r w:rsidR="000E45BC">
        <w:rPr>
          <w:rFonts w:ascii="Times New Roman" w:hAnsi="Times New Roman"/>
          <w:szCs w:val="28"/>
        </w:rPr>
        <w:br/>
      </w:r>
      <w:r w:rsidRPr="00170E93">
        <w:rPr>
          <w:rFonts w:ascii="Times New Roman" w:hAnsi="Times New Roman"/>
          <w:szCs w:val="28"/>
        </w:rPr>
        <w:t>1 места в отборочных</w:t>
      </w:r>
      <w:r w:rsidRPr="00170E93">
        <w:rPr>
          <w:rFonts w:ascii="Times New Roman" w:hAnsi="Times New Roman"/>
          <w:sz w:val="22"/>
        </w:rPr>
        <w:t xml:space="preserve"> </w:t>
      </w:r>
      <w:r w:rsidRPr="00170E93">
        <w:rPr>
          <w:rFonts w:ascii="Times New Roman" w:hAnsi="Times New Roman"/>
          <w:szCs w:val="28"/>
        </w:rPr>
        <w:t>соревнованиях.</w:t>
      </w:r>
      <w:r w:rsidRPr="00170E93">
        <w:rPr>
          <w:rFonts w:ascii="Times New Roman" w:eastAsia="HiddenHorzOCR" w:hAnsi="Times New Roman"/>
        </w:rPr>
        <w:t xml:space="preserve"> Участники, показавшие норматив </w:t>
      </w:r>
      <w:r w:rsidR="000E45BC">
        <w:rPr>
          <w:rFonts w:ascii="Times New Roman" w:eastAsia="HiddenHorzOCR" w:hAnsi="Times New Roman"/>
        </w:rPr>
        <w:br/>
      </w:r>
      <w:r w:rsidRPr="00170E93">
        <w:rPr>
          <w:rFonts w:ascii="Times New Roman" w:eastAsia="HiddenHorzOCR" w:hAnsi="Times New Roman"/>
        </w:rPr>
        <w:t>I взрослого разряда, КМС, МС, вне зависимости от занятого места, получают право высту</w:t>
      </w:r>
      <w:r w:rsidR="00174738">
        <w:rPr>
          <w:rFonts w:ascii="Times New Roman" w:eastAsia="HiddenHorzOCR" w:hAnsi="Times New Roman"/>
        </w:rPr>
        <w:t>пать в финальных соревнованиях О</w:t>
      </w:r>
      <w:r w:rsidRPr="00170E93">
        <w:rPr>
          <w:rFonts w:ascii="Times New Roman" w:eastAsia="HiddenHorzOCR" w:hAnsi="Times New Roman"/>
        </w:rPr>
        <w:t xml:space="preserve">лимпиады. За выполнение указанных нормативов начисляются дополнительные очки в командном первенстве: </w:t>
      </w:r>
      <w:r w:rsidRPr="00170E93">
        <w:rPr>
          <w:rFonts w:ascii="Times New Roman" w:eastAsia="HiddenHorzOCR" w:hAnsi="Times New Roman"/>
          <w:lang w:val="en-US"/>
        </w:rPr>
        <w:t>I</w:t>
      </w:r>
      <w:r w:rsidRPr="00170E93">
        <w:rPr>
          <w:rFonts w:ascii="Times New Roman" w:eastAsia="HiddenHorzOCR" w:hAnsi="Times New Roman"/>
        </w:rPr>
        <w:t xml:space="preserve"> разряд – 1 очко, КМС – 3 очка, МС – 6 очков, МСМК – </w:t>
      </w:r>
      <w:r w:rsidR="000E45BC">
        <w:rPr>
          <w:rFonts w:ascii="Times New Roman" w:eastAsia="HiddenHorzOCR" w:hAnsi="Times New Roman"/>
        </w:rPr>
        <w:br/>
      </w:r>
      <w:r w:rsidRPr="00170E93">
        <w:rPr>
          <w:rFonts w:ascii="Times New Roman" w:eastAsia="HiddenHorzOCR" w:hAnsi="Times New Roman"/>
        </w:rPr>
        <w:t>12 очков.</w:t>
      </w:r>
    </w:p>
    <w:p w:rsidR="00174738" w:rsidRPr="00170E93" w:rsidRDefault="00174738" w:rsidP="00E4089D">
      <w:pPr>
        <w:ind w:firstLine="709"/>
        <w:jc w:val="both"/>
        <w:rPr>
          <w:rFonts w:ascii="Times New Roman" w:hAnsi="Times New Roman"/>
          <w:szCs w:val="26"/>
        </w:rPr>
      </w:pPr>
      <w:r w:rsidRPr="00170E93">
        <w:rPr>
          <w:rFonts w:ascii="Times New Roman" w:hAnsi="Times New Roman"/>
          <w:szCs w:val="26"/>
        </w:rPr>
        <w:t>При заполнении именной заявки по виду спорта необходимо указать весовую категорию спортсмена и вес гири, с которой будет выступать участник.</w:t>
      </w:r>
    </w:p>
    <w:p w:rsidR="00174738" w:rsidRPr="000E45BC" w:rsidRDefault="000E45BC" w:rsidP="00E4089D">
      <w:pPr>
        <w:pStyle w:val="33"/>
        <w:shd w:val="clear" w:color="auto" w:fill="auto"/>
        <w:ind w:firstLine="709"/>
        <w:jc w:val="both"/>
        <w:rPr>
          <w:sz w:val="28"/>
          <w:szCs w:val="28"/>
        </w:rPr>
      </w:pPr>
      <w:r w:rsidRPr="000E45BC">
        <w:rPr>
          <w:rFonts w:eastAsia="HiddenHorzOCR"/>
          <w:sz w:val="28"/>
          <w:szCs w:val="28"/>
        </w:rPr>
        <w:t>Командное первенство определяется по наибольшей сумме очков, набранных 10 спортсменами вне зависимости от пола,</w:t>
      </w:r>
      <w:r w:rsidR="00174738" w:rsidRPr="000E45BC">
        <w:rPr>
          <w:sz w:val="28"/>
          <w:szCs w:val="28"/>
        </w:rPr>
        <w:t xml:space="preserve"> в соответствии с таблицей оценки результатов (Приложение 1).</w:t>
      </w:r>
    </w:p>
    <w:p w:rsidR="00170E93" w:rsidRPr="00170E93" w:rsidRDefault="00170E93" w:rsidP="00170E93">
      <w:pPr>
        <w:jc w:val="center"/>
        <w:rPr>
          <w:rFonts w:ascii="Times New Roman" w:hAnsi="Times New Roman"/>
        </w:rPr>
      </w:pPr>
    </w:p>
    <w:p w:rsidR="00170E93" w:rsidRPr="00170E93" w:rsidRDefault="00170E93" w:rsidP="00170E93">
      <w:pPr>
        <w:jc w:val="center"/>
        <w:rPr>
          <w:rFonts w:ascii="Times New Roman" w:hAnsi="Times New Roman"/>
          <w:b/>
        </w:rPr>
      </w:pPr>
      <w:r w:rsidRPr="00170E93">
        <w:rPr>
          <w:rFonts w:ascii="Times New Roman" w:hAnsi="Times New Roman"/>
          <w:b/>
        </w:rPr>
        <w:t>ГОРОДОШНЫЙ СПОРТ</w:t>
      </w:r>
    </w:p>
    <w:p w:rsidR="00170E93" w:rsidRDefault="00170E93" w:rsidP="00170E93">
      <w:pPr>
        <w:ind w:firstLine="720"/>
        <w:jc w:val="both"/>
        <w:rPr>
          <w:rFonts w:ascii="Times New Roman" w:hAnsi="Times New Roman"/>
        </w:rPr>
      </w:pP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Соревнования командные. </w:t>
      </w:r>
      <w:r w:rsidRPr="00170E93">
        <w:rPr>
          <w:rFonts w:ascii="Times New Roman" w:hAnsi="Times New Roman"/>
        </w:rPr>
        <w:t xml:space="preserve">Участвуют команды, составленные из </w:t>
      </w:r>
      <w:r>
        <w:rPr>
          <w:rFonts w:ascii="Times New Roman" w:hAnsi="Times New Roman"/>
        </w:rPr>
        <w:br/>
      </w:r>
      <w:r w:rsidRPr="00170E93">
        <w:rPr>
          <w:rFonts w:ascii="Times New Roman" w:hAnsi="Times New Roman"/>
        </w:rPr>
        <w:t xml:space="preserve">6 спортсменов </w:t>
      </w:r>
      <w:r w:rsidR="000E45BC">
        <w:rPr>
          <w:rFonts w:ascii="Times New Roman" w:hAnsi="Times New Roman"/>
        </w:rPr>
        <w:t>2002</w:t>
      </w:r>
      <w:r w:rsidRPr="00170E93">
        <w:rPr>
          <w:rFonts w:ascii="Times New Roman" w:hAnsi="Times New Roman"/>
        </w:rPr>
        <w:t xml:space="preserve"> г.р. и старше. В составе команды может быть до двух </w:t>
      </w:r>
      <w:r w:rsidRPr="00170E93">
        <w:rPr>
          <w:rFonts w:ascii="Times New Roman" w:hAnsi="Times New Roman"/>
        </w:rPr>
        <w:lastRenderedPageBreak/>
        <w:t>спортсменов</w:t>
      </w:r>
      <w:r w:rsidR="000E45BC">
        <w:rPr>
          <w:rFonts w:ascii="Times New Roman" w:hAnsi="Times New Roman"/>
        </w:rPr>
        <w:t xml:space="preserve"> 2003-2004</w:t>
      </w:r>
      <w:r w:rsidRPr="00170E93">
        <w:rPr>
          <w:rFonts w:ascii="Times New Roman" w:hAnsi="Times New Roman"/>
        </w:rPr>
        <w:t xml:space="preserve"> г.р. Допускается участие в составе команды одной женщины.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В отборочных соревнованиях разыгрывается командное первенство из трех партий по 30 бит, в финальных – из 5 партий.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  <w:szCs w:val="26"/>
        </w:rPr>
      </w:pPr>
      <w:r w:rsidRPr="00170E93">
        <w:rPr>
          <w:rFonts w:ascii="Times New Roman" w:hAnsi="Times New Roman"/>
          <w:szCs w:val="26"/>
        </w:rPr>
        <w:t>Итоговая классификация команд определяется по правилам ОРОО «Федерация городошного спорта России».</w:t>
      </w:r>
    </w:p>
    <w:p w:rsidR="00170E93" w:rsidRPr="000E45BC" w:rsidRDefault="00170E93" w:rsidP="000E45BC">
      <w:pPr>
        <w:jc w:val="center"/>
        <w:rPr>
          <w:rFonts w:ascii="Times New Roman" w:hAnsi="Times New Roman"/>
        </w:rPr>
      </w:pPr>
    </w:p>
    <w:p w:rsidR="00170E93" w:rsidRPr="000E45BC" w:rsidRDefault="00170E93" w:rsidP="000E45BC">
      <w:pPr>
        <w:jc w:val="center"/>
        <w:rPr>
          <w:rFonts w:ascii="Times New Roman" w:hAnsi="Times New Roman"/>
          <w:b/>
        </w:rPr>
      </w:pPr>
      <w:r w:rsidRPr="000E45BC">
        <w:rPr>
          <w:rFonts w:ascii="Times New Roman" w:hAnsi="Times New Roman"/>
          <w:b/>
        </w:rPr>
        <w:t>ЛЕГКАЯ АТЛЕТИКА</w:t>
      </w:r>
    </w:p>
    <w:p w:rsidR="000E45BC" w:rsidRDefault="000E45BC" w:rsidP="00170E93">
      <w:pPr>
        <w:ind w:firstLine="720"/>
        <w:jc w:val="both"/>
        <w:rPr>
          <w:rFonts w:ascii="Times New Roman" w:hAnsi="Times New Roman"/>
        </w:rPr>
      </w:pPr>
    </w:p>
    <w:p w:rsidR="00170E93" w:rsidRPr="00170E93" w:rsidRDefault="000E45BC" w:rsidP="00170E9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Соревнования лично-командные. </w:t>
      </w:r>
      <w:r w:rsidR="00170E93" w:rsidRPr="00170E93">
        <w:rPr>
          <w:rFonts w:ascii="Times New Roman" w:hAnsi="Times New Roman"/>
        </w:rPr>
        <w:t xml:space="preserve">В отборочных и финальных соревнованиях участвуют команды, в составе которых не более </w:t>
      </w:r>
      <w:r>
        <w:rPr>
          <w:rFonts w:ascii="Times New Roman" w:hAnsi="Times New Roman"/>
        </w:rPr>
        <w:br/>
      </w:r>
      <w:r w:rsidR="00170E93" w:rsidRPr="00170E93">
        <w:rPr>
          <w:rFonts w:ascii="Times New Roman" w:hAnsi="Times New Roman"/>
        </w:rPr>
        <w:t xml:space="preserve">10 спортсменов </w:t>
      </w:r>
      <w:r w:rsidR="000E15F2">
        <w:rPr>
          <w:rFonts w:ascii="Times New Roman" w:hAnsi="Times New Roman"/>
        </w:rPr>
        <w:t>2003</w:t>
      </w:r>
      <w:r w:rsidR="00170E93" w:rsidRPr="00170E93">
        <w:rPr>
          <w:rFonts w:ascii="Times New Roman" w:hAnsi="Times New Roman"/>
        </w:rPr>
        <w:t xml:space="preserve"> г.р. и старше, независимо от пола. В составе команды может быть заявлено до 2-х спортсменов </w:t>
      </w:r>
      <w:r w:rsidR="000E15F2">
        <w:rPr>
          <w:rFonts w:ascii="Times New Roman" w:hAnsi="Times New Roman"/>
        </w:rPr>
        <w:t>2004-2005</w:t>
      </w:r>
      <w:r w:rsidR="00170E93" w:rsidRPr="00170E93">
        <w:rPr>
          <w:rFonts w:ascii="Times New Roman" w:hAnsi="Times New Roman"/>
        </w:rPr>
        <w:t xml:space="preserve"> г.р.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Уч</w:t>
      </w:r>
      <w:r w:rsidR="000E15F2">
        <w:rPr>
          <w:rFonts w:ascii="Times New Roman" w:hAnsi="Times New Roman"/>
        </w:rPr>
        <w:t>астники финальных соревнований О</w:t>
      </w:r>
      <w:r w:rsidRPr="00170E93">
        <w:rPr>
          <w:rFonts w:ascii="Times New Roman" w:hAnsi="Times New Roman"/>
        </w:rPr>
        <w:t xml:space="preserve">лимпиады могут выступать в двух видах программы и одной эстафете. На отборочных соревнованиях эстафеты не проводятся. В командный зачет как на отборочных, так и на финальных соревнованиях идут 18 лучших результатов, соответствующих требованиям </w:t>
      </w:r>
      <w:r w:rsidRPr="00170E93">
        <w:rPr>
          <w:rFonts w:ascii="Times New Roman" w:hAnsi="Times New Roman"/>
          <w:lang w:val="en-US"/>
        </w:rPr>
        <w:t>II</w:t>
      </w:r>
      <w:r w:rsidRPr="00170E93">
        <w:rPr>
          <w:rFonts w:ascii="Times New Roman" w:hAnsi="Times New Roman"/>
        </w:rPr>
        <w:t>-го спортивного разряда.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Победители отборочных соревнований получают путевку на финальные соревнования тол</w:t>
      </w:r>
      <w:r w:rsidR="000E15F2">
        <w:rPr>
          <w:rFonts w:ascii="Times New Roman" w:hAnsi="Times New Roman"/>
        </w:rPr>
        <w:t>ько в тех видах, в которых завое</w:t>
      </w:r>
      <w:r w:rsidRPr="00170E93">
        <w:rPr>
          <w:rFonts w:ascii="Times New Roman" w:hAnsi="Times New Roman"/>
        </w:rPr>
        <w:t>вана данная путевка.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Участник, завоевавший право выступать в двух видах финаль</w:t>
      </w:r>
      <w:r w:rsidR="000E15F2">
        <w:rPr>
          <w:rFonts w:ascii="Times New Roman" w:hAnsi="Times New Roman"/>
        </w:rPr>
        <w:t>ных соревнований О</w:t>
      </w:r>
      <w:r w:rsidRPr="00170E93">
        <w:rPr>
          <w:rFonts w:ascii="Times New Roman" w:hAnsi="Times New Roman"/>
        </w:rPr>
        <w:t>лимпиады по легкой атлетике и попавший в финал в каждом из них, в случае совпадения времени их проведения не может быть заменен на другого участника.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Спортсмен, прошедший мандатную комиссию, но, по документально подтвержденным причинам, утративший возможность принять участие в соревнованиях, может быть заменен другим спортсменом из командной заявки по легкой атлетике.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 xml:space="preserve">От каждой </w:t>
      </w:r>
      <w:r w:rsidR="000E15F2">
        <w:rPr>
          <w:rFonts w:ascii="Times New Roman" w:hAnsi="Times New Roman"/>
        </w:rPr>
        <w:t>отборочной группы</w:t>
      </w:r>
      <w:r w:rsidRPr="00170E93">
        <w:rPr>
          <w:rFonts w:ascii="Times New Roman" w:hAnsi="Times New Roman"/>
        </w:rPr>
        <w:t xml:space="preserve"> получают право выступать в финале спортсмены, занявшие места, указанные в таблице, при условии выполнения </w:t>
      </w:r>
      <w:r w:rsidR="000E15F2">
        <w:rPr>
          <w:rFonts w:ascii="Times New Roman" w:hAnsi="Times New Roman"/>
        </w:rPr>
        <w:t>норматива</w:t>
      </w:r>
      <w:r w:rsidRPr="00170E93">
        <w:rPr>
          <w:rFonts w:ascii="Times New Roman" w:hAnsi="Times New Roman"/>
        </w:rPr>
        <w:t xml:space="preserve"> </w:t>
      </w:r>
      <w:r w:rsidRPr="00170E93">
        <w:rPr>
          <w:rFonts w:ascii="Times New Roman" w:hAnsi="Times New Roman"/>
          <w:lang w:val="en-US"/>
        </w:rPr>
        <w:t>II</w:t>
      </w:r>
      <w:r w:rsidRPr="00170E93">
        <w:rPr>
          <w:rFonts w:ascii="Times New Roman" w:hAnsi="Times New Roman"/>
        </w:rPr>
        <w:t xml:space="preserve"> спортивного разряда: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63"/>
        <w:gridCol w:w="555"/>
        <w:gridCol w:w="567"/>
        <w:gridCol w:w="567"/>
        <w:gridCol w:w="567"/>
        <w:gridCol w:w="709"/>
        <w:gridCol w:w="709"/>
        <w:gridCol w:w="1134"/>
        <w:gridCol w:w="1134"/>
        <w:gridCol w:w="1134"/>
        <w:gridCol w:w="1134"/>
        <w:gridCol w:w="1275"/>
      </w:tblGrid>
      <w:tr w:rsidR="00170E93" w:rsidRPr="00170E93" w:rsidTr="001F0782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170E93">
                <w:rPr>
                  <w:rFonts w:ascii="Times New Roman" w:hAnsi="Times New Roman"/>
                  <w:sz w:val="22"/>
                  <w:szCs w:val="22"/>
                </w:rPr>
                <w:t>100 м</w:t>
              </w:r>
            </w:smartTag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170E93">
                <w:rPr>
                  <w:rFonts w:ascii="Times New Roman" w:hAnsi="Times New Roman"/>
                  <w:sz w:val="22"/>
                  <w:szCs w:val="22"/>
                </w:rPr>
                <w:t>200 м</w:t>
              </w:r>
            </w:smartTag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170E93">
                <w:rPr>
                  <w:rFonts w:ascii="Times New Roman" w:hAnsi="Times New Roman"/>
                  <w:sz w:val="22"/>
                  <w:szCs w:val="22"/>
                </w:rPr>
                <w:t>400 м</w:t>
              </w:r>
            </w:smartTag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00 м"/>
              </w:smartTagPr>
              <w:r w:rsidRPr="00170E93">
                <w:rPr>
                  <w:rFonts w:ascii="Times New Roman" w:hAnsi="Times New Roman"/>
                  <w:sz w:val="22"/>
                  <w:szCs w:val="22"/>
                </w:rPr>
                <w:t>800 м</w:t>
              </w:r>
            </w:smartTag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1500 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3000 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pStyle w:val="aff2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Прыжки в длину,</w:t>
            </w:r>
          </w:p>
          <w:p w:rsidR="00170E93" w:rsidRPr="00170E93" w:rsidRDefault="00170E93" w:rsidP="001F0782">
            <w:pPr>
              <w:pStyle w:val="aff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высоту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Тройной</w:t>
            </w:r>
          </w:p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прыжок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Толкание</w:t>
            </w:r>
          </w:p>
          <w:p w:rsidR="00170E93" w:rsidRPr="00170E93" w:rsidRDefault="00170E93" w:rsidP="001F0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ядра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Эстафета</w:t>
            </w:r>
          </w:p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4х100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Шведская</w:t>
            </w:r>
          </w:p>
          <w:p w:rsidR="00170E93" w:rsidRPr="00170E93" w:rsidRDefault="00170E93" w:rsidP="001F0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эстафета</w:t>
            </w:r>
          </w:p>
        </w:tc>
      </w:tr>
      <w:tr w:rsidR="00170E93" w:rsidRPr="00170E93" w:rsidTr="001F0782"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1-6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1-6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1-5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1-5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1-3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1-3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1-3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1-3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0E93" w:rsidRPr="00170E93" w:rsidRDefault="00170E93" w:rsidP="001F0782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 xml:space="preserve">Спортсмены, участвующие во всероссийских соревнованиях в составе </w:t>
      </w:r>
      <w:r w:rsidR="00F23818">
        <w:rPr>
          <w:rFonts w:ascii="Times New Roman" w:hAnsi="Times New Roman"/>
        </w:rPr>
        <w:t xml:space="preserve">спортивной </w:t>
      </w:r>
      <w:r w:rsidRPr="00170E93">
        <w:rPr>
          <w:rFonts w:ascii="Times New Roman" w:hAnsi="Times New Roman"/>
        </w:rPr>
        <w:t>сборной команды Алтайского края по легкой атлетике (за исключением универсиады среди аграрных вузов</w:t>
      </w:r>
      <w:r w:rsidR="00F23818">
        <w:rPr>
          <w:rFonts w:ascii="Times New Roman" w:hAnsi="Times New Roman"/>
        </w:rPr>
        <w:t xml:space="preserve"> России), допускаются на финал О</w:t>
      </w:r>
      <w:r w:rsidRPr="00170E93">
        <w:rPr>
          <w:rFonts w:ascii="Times New Roman" w:hAnsi="Times New Roman"/>
        </w:rPr>
        <w:t xml:space="preserve">лимпиады на основании ходатайства администрации района без участия в </w:t>
      </w:r>
      <w:r w:rsidRPr="00170E93">
        <w:rPr>
          <w:rFonts w:ascii="Times New Roman" w:hAnsi="Times New Roman"/>
          <w:szCs w:val="28"/>
        </w:rPr>
        <w:t>отборочных</w:t>
      </w:r>
      <w:r w:rsidRPr="00170E93">
        <w:rPr>
          <w:rFonts w:ascii="Times New Roman" w:hAnsi="Times New Roman"/>
          <w:sz w:val="22"/>
        </w:rPr>
        <w:t xml:space="preserve"> </w:t>
      </w:r>
      <w:r w:rsidRPr="00170E93">
        <w:rPr>
          <w:rFonts w:ascii="Times New Roman" w:hAnsi="Times New Roman"/>
        </w:rPr>
        <w:t xml:space="preserve">соревнованиях. На </w:t>
      </w:r>
      <w:r w:rsidRPr="00170E93">
        <w:rPr>
          <w:rFonts w:ascii="Times New Roman" w:hAnsi="Times New Roman"/>
          <w:szCs w:val="28"/>
        </w:rPr>
        <w:t>отборочных</w:t>
      </w:r>
      <w:r w:rsidRPr="00170E93">
        <w:rPr>
          <w:rFonts w:ascii="Times New Roman" w:hAnsi="Times New Roman"/>
          <w:sz w:val="22"/>
        </w:rPr>
        <w:t xml:space="preserve"> </w:t>
      </w:r>
      <w:r w:rsidRPr="00170E93">
        <w:rPr>
          <w:rFonts w:ascii="Times New Roman" w:hAnsi="Times New Roman"/>
        </w:rPr>
        <w:t xml:space="preserve">соревнованиях данным легкоатлетам перезачет не производится. Если в момент проведения финальных соревнований спортсмен участвует во всероссийских соревнованиях или тренировочных мероприятиях в составе </w:t>
      </w:r>
      <w:r w:rsidR="00F23818">
        <w:rPr>
          <w:rFonts w:ascii="Times New Roman" w:hAnsi="Times New Roman"/>
        </w:rPr>
        <w:t xml:space="preserve">спортивной </w:t>
      </w:r>
      <w:r w:rsidRPr="00170E93">
        <w:rPr>
          <w:rFonts w:ascii="Times New Roman" w:hAnsi="Times New Roman"/>
        </w:rPr>
        <w:lastRenderedPageBreak/>
        <w:t xml:space="preserve">сборной </w:t>
      </w:r>
      <w:r w:rsidR="00F23818">
        <w:rPr>
          <w:rFonts w:ascii="Times New Roman" w:hAnsi="Times New Roman"/>
        </w:rPr>
        <w:t xml:space="preserve">команды </w:t>
      </w:r>
      <w:r w:rsidRPr="00170E93">
        <w:rPr>
          <w:rFonts w:ascii="Times New Roman" w:hAnsi="Times New Roman"/>
        </w:rPr>
        <w:t xml:space="preserve">Алтайского края по легкой атлетике (за исключением универсиады среди аграрных вузов России), перезачет производится по результату, показанному на последних официальных соревнованиях с предоставлением копии протокола, заверенного </w:t>
      </w:r>
      <w:r w:rsidR="00F23818">
        <w:rPr>
          <w:rFonts w:ascii="Times New Roman" w:hAnsi="Times New Roman"/>
        </w:rPr>
        <w:t>региональной</w:t>
      </w:r>
      <w:r w:rsidRPr="00170E93">
        <w:rPr>
          <w:rFonts w:ascii="Times New Roman" w:hAnsi="Times New Roman"/>
        </w:rPr>
        <w:t xml:space="preserve"> федерацией легкой атлетики.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 xml:space="preserve">Шведская эстафета у женщин (400 </w:t>
      </w:r>
      <w:r w:rsidR="00F23818">
        <w:rPr>
          <w:rFonts w:ascii="Times New Roman" w:hAnsi="Times New Roman"/>
        </w:rPr>
        <w:t xml:space="preserve">м </w:t>
      </w:r>
      <w:r w:rsidRPr="00170E93">
        <w:rPr>
          <w:rFonts w:ascii="Times New Roman" w:hAnsi="Times New Roman"/>
        </w:rPr>
        <w:t>+ 300</w:t>
      </w:r>
      <w:r w:rsidR="00F23818">
        <w:rPr>
          <w:rFonts w:ascii="Times New Roman" w:hAnsi="Times New Roman"/>
        </w:rPr>
        <w:t xml:space="preserve"> м</w:t>
      </w:r>
      <w:r w:rsidRPr="00170E93">
        <w:rPr>
          <w:rFonts w:ascii="Times New Roman" w:hAnsi="Times New Roman"/>
        </w:rPr>
        <w:t xml:space="preserve"> + 200 </w:t>
      </w:r>
      <w:r w:rsidR="00F23818">
        <w:rPr>
          <w:rFonts w:ascii="Times New Roman" w:hAnsi="Times New Roman"/>
        </w:rPr>
        <w:t xml:space="preserve">м </w:t>
      </w:r>
      <w:r w:rsidRPr="00170E93">
        <w:rPr>
          <w:rFonts w:ascii="Times New Roman" w:hAnsi="Times New Roman"/>
        </w:rPr>
        <w:t>+ 100 м).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Шведская эстафета у мужчин (800</w:t>
      </w:r>
      <w:r w:rsidR="00F23818">
        <w:rPr>
          <w:rFonts w:ascii="Times New Roman" w:hAnsi="Times New Roman"/>
        </w:rPr>
        <w:t xml:space="preserve"> м</w:t>
      </w:r>
      <w:r w:rsidRPr="00170E93">
        <w:rPr>
          <w:rFonts w:ascii="Times New Roman" w:hAnsi="Times New Roman"/>
        </w:rPr>
        <w:t xml:space="preserve"> + 400</w:t>
      </w:r>
      <w:r w:rsidR="00F23818">
        <w:rPr>
          <w:rFonts w:ascii="Times New Roman" w:hAnsi="Times New Roman"/>
        </w:rPr>
        <w:t xml:space="preserve"> м</w:t>
      </w:r>
      <w:r w:rsidRPr="00170E93">
        <w:rPr>
          <w:rFonts w:ascii="Times New Roman" w:hAnsi="Times New Roman"/>
        </w:rPr>
        <w:t xml:space="preserve"> + 200</w:t>
      </w:r>
      <w:r w:rsidR="00F23818">
        <w:rPr>
          <w:rFonts w:ascii="Times New Roman" w:hAnsi="Times New Roman"/>
        </w:rPr>
        <w:t xml:space="preserve"> м</w:t>
      </w:r>
      <w:r w:rsidRPr="00170E93">
        <w:rPr>
          <w:rFonts w:ascii="Times New Roman" w:hAnsi="Times New Roman"/>
        </w:rPr>
        <w:t xml:space="preserve"> + 100 м).</w:t>
      </w:r>
    </w:p>
    <w:p w:rsidR="00170E93" w:rsidRPr="00170E93" w:rsidRDefault="00170E93" w:rsidP="00170E93">
      <w:pPr>
        <w:pStyle w:val="311"/>
        <w:ind w:left="0" w:firstLine="720"/>
        <w:jc w:val="both"/>
        <w:rPr>
          <w:rFonts w:ascii="Times New Roman" w:hAnsi="Times New Roman"/>
          <w:b w:val="0"/>
          <w:i w:val="0"/>
          <w:sz w:val="28"/>
        </w:rPr>
      </w:pPr>
      <w:r w:rsidRPr="00170E93">
        <w:rPr>
          <w:rFonts w:ascii="Times New Roman" w:hAnsi="Times New Roman"/>
          <w:b w:val="0"/>
          <w:i w:val="0"/>
          <w:sz w:val="28"/>
        </w:rPr>
        <w:t>Эстафетные команды комплектуются из спортсменов, где все участники являются представителями одного района, получивших право выступать в финале. В случае невозможности комплектования из участников одного района разрешается доукомплектовывать команду из районов одной зоны.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Командное первенство определяется по таблице результатов в легкой атлетике 1986 года, а в шведской эстафете – по таблице 1952 г., с применением коэффициента 0,4.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</w:p>
    <w:p w:rsidR="00170E93" w:rsidRPr="009F0A82" w:rsidRDefault="00170E93" w:rsidP="009F0A82">
      <w:pPr>
        <w:jc w:val="center"/>
        <w:rPr>
          <w:rFonts w:ascii="Times New Roman" w:hAnsi="Times New Roman"/>
          <w:b/>
        </w:rPr>
      </w:pPr>
      <w:r w:rsidRPr="009F0A82">
        <w:rPr>
          <w:rFonts w:ascii="Times New Roman" w:hAnsi="Times New Roman"/>
          <w:b/>
        </w:rPr>
        <w:t>НАСТОЛЬНЫЙ ТЕННИС</w:t>
      </w:r>
    </w:p>
    <w:p w:rsidR="009F0A82" w:rsidRDefault="009F0A82" w:rsidP="00170E93">
      <w:pPr>
        <w:ind w:firstLine="720"/>
        <w:jc w:val="both"/>
        <w:rPr>
          <w:rFonts w:ascii="Times New Roman" w:hAnsi="Times New Roman"/>
        </w:rPr>
      </w:pPr>
    </w:p>
    <w:p w:rsidR="00170E93" w:rsidRPr="00170E93" w:rsidRDefault="009F0A82" w:rsidP="00170E9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Соревнования командные. </w:t>
      </w:r>
      <w:r w:rsidR="00170E93" w:rsidRPr="00170E93">
        <w:rPr>
          <w:rFonts w:ascii="Times New Roman" w:hAnsi="Times New Roman"/>
        </w:rPr>
        <w:t xml:space="preserve">За команду выступают 3 мужчины и </w:t>
      </w:r>
      <w:r>
        <w:rPr>
          <w:rFonts w:ascii="Times New Roman" w:hAnsi="Times New Roman"/>
        </w:rPr>
        <w:br/>
        <w:t>1 женщина 2002</w:t>
      </w:r>
      <w:r w:rsidR="00170E93" w:rsidRPr="00170E93">
        <w:rPr>
          <w:rFonts w:ascii="Times New Roman" w:hAnsi="Times New Roman"/>
        </w:rPr>
        <w:t xml:space="preserve"> г.р. и старше. В составе команды может быть заявлен </w:t>
      </w:r>
      <w:r>
        <w:rPr>
          <w:rFonts w:ascii="Times New Roman" w:hAnsi="Times New Roman"/>
        </w:rPr>
        <w:br/>
      </w:r>
      <w:r w:rsidR="00170E93" w:rsidRPr="00170E93">
        <w:rPr>
          <w:rFonts w:ascii="Times New Roman" w:hAnsi="Times New Roman"/>
        </w:rPr>
        <w:t>1 спортсмен не моложе 200</w:t>
      </w:r>
      <w:r>
        <w:rPr>
          <w:rFonts w:ascii="Times New Roman" w:hAnsi="Times New Roman"/>
        </w:rPr>
        <w:t>4</w:t>
      </w:r>
      <w:r w:rsidR="00170E93" w:rsidRPr="00170E93">
        <w:rPr>
          <w:rFonts w:ascii="Times New Roman" w:hAnsi="Times New Roman"/>
        </w:rPr>
        <w:t xml:space="preserve"> г.р. </w:t>
      </w:r>
      <w:r w:rsidR="00170E93" w:rsidRPr="00170E93">
        <w:rPr>
          <w:rFonts w:ascii="Times New Roman" w:hAnsi="Times New Roman"/>
          <w:szCs w:val="28"/>
        </w:rPr>
        <w:t>Представитель команды является запасным игроком (мужчина не может заменить женщину, женщина не может заменить мужчину).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Матч между командами состоит из 11 встреч (10 одиночных и 1 парной встречи – смешанной). Встреча состоит из 5 партий.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  <w:lang w:val="en-US"/>
        </w:rPr>
      </w:pPr>
      <w:r w:rsidRPr="00170E93">
        <w:rPr>
          <w:rFonts w:ascii="Times New Roman" w:hAnsi="Times New Roman"/>
        </w:rPr>
        <w:t>Порядок встреч: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  <w:lang w:val="en-US"/>
        </w:rPr>
      </w:pPr>
    </w:p>
    <w:tbl>
      <w:tblPr>
        <w:tblW w:w="51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  <w:gridCol w:w="2888"/>
        <w:gridCol w:w="350"/>
        <w:gridCol w:w="2892"/>
        <w:gridCol w:w="409"/>
        <w:gridCol w:w="2892"/>
      </w:tblGrid>
      <w:tr w:rsidR="00170E93" w:rsidRPr="00170E93" w:rsidTr="001F0782">
        <w:trPr>
          <w:jc w:val="center"/>
        </w:trPr>
        <w:tc>
          <w:tcPr>
            <w:tcW w:w="177" w:type="pct"/>
          </w:tcPr>
          <w:p w:rsidR="00170E93" w:rsidRPr="00170E93" w:rsidRDefault="00170E93" w:rsidP="00170E93">
            <w:pPr>
              <w:numPr>
                <w:ilvl w:val="0"/>
                <w:numId w:val="26"/>
              </w:numPr>
              <w:ind w:hanging="114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pct"/>
          </w:tcPr>
          <w:p w:rsidR="00170E93" w:rsidRPr="00170E93" w:rsidRDefault="00170E93" w:rsidP="001F0782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1-й мужчина – 1-й мужчина</w:t>
            </w:r>
          </w:p>
        </w:tc>
        <w:tc>
          <w:tcPr>
            <w:tcW w:w="179" w:type="pct"/>
          </w:tcPr>
          <w:p w:rsidR="00170E93" w:rsidRPr="00170E93" w:rsidRDefault="00170E93" w:rsidP="00170E93">
            <w:pPr>
              <w:numPr>
                <w:ilvl w:val="0"/>
                <w:numId w:val="27"/>
              </w:numPr>
              <w:ind w:left="0"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pct"/>
          </w:tcPr>
          <w:p w:rsidR="00170E93" w:rsidRPr="00170E93" w:rsidRDefault="00170E93" w:rsidP="001F0782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2-й мужчина – 1-й мужчина</w:t>
            </w:r>
          </w:p>
        </w:tc>
        <w:tc>
          <w:tcPr>
            <w:tcW w:w="209" w:type="pct"/>
          </w:tcPr>
          <w:p w:rsidR="00170E93" w:rsidRPr="00170E93" w:rsidRDefault="00170E93" w:rsidP="00170E93">
            <w:pPr>
              <w:numPr>
                <w:ilvl w:val="0"/>
                <w:numId w:val="28"/>
              </w:numPr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pct"/>
          </w:tcPr>
          <w:p w:rsidR="00170E93" w:rsidRPr="00170E93" w:rsidRDefault="00170E93" w:rsidP="001F0782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2-й мужчина – 3-й мужчина</w:t>
            </w:r>
          </w:p>
        </w:tc>
      </w:tr>
      <w:tr w:rsidR="00170E93" w:rsidRPr="00170E93" w:rsidTr="001F0782">
        <w:trPr>
          <w:jc w:val="center"/>
        </w:trPr>
        <w:tc>
          <w:tcPr>
            <w:tcW w:w="177" w:type="pct"/>
          </w:tcPr>
          <w:p w:rsidR="00170E93" w:rsidRPr="00170E93" w:rsidRDefault="00170E93" w:rsidP="00170E93">
            <w:pPr>
              <w:numPr>
                <w:ilvl w:val="0"/>
                <w:numId w:val="26"/>
              </w:numPr>
              <w:ind w:hanging="114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pct"/>
          </w:tcPr>
          <w:p w:rsidR="00170E93" w:rsidRPr="00170E93" w:rsidRDefault="00170E93" w:rsidP="001F0782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2-й мужчина – 2-й мужчина</w:t>
            </w:r>
          </w:p>
        </w:tc>
        <w:tc>
          <w:tcPr>
            <w:tcW w:w="179" w:type="pct"/>
          </w:tcPr>
          <w:p w:rsidR="00170E93" w:rsidRPr="00170E93" w:rsidRDefault="00170E93" w:rsidP="00170E93">
            <w:pPr>
              <w:numPr>
                <w:ilvl w:val="0"/>
                <w:numId w:val="27"/>
              </w:numPr>
              <w:ind w:left="0"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pct"/>
          </w:tcPr>
          <w:p w:rsidR="00170E93" w:rsidRPr="00170E93" w:rsidRDefault="00170E93" w:rsidP="001F0782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1-й мужчина – 3-й мужчина</w:t>
            </w:r>
          </w:p>
        </w:tc>
        <w:tc>
          <w:tcPr>
            <w:tcW w:w="209" w:type="pct"/>
          </w:tcPr>
          <w:p w:rsidR="00170E93" w:rsidRPr="00170E93" w:rsidRDefault="00170E93" w:rsidP="00170E93">
            <w:pPr>
              <w:numPr>
                <w:ilvl w:val="0"/>
                <w:numId w:val="28"/>
              </w:numPr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pct"/>
          </w:tcPr>
          <w:p w:rsidR="00170E93" w:rsidRPr="00170E93" w:rsidRDefault="00170E93" w:rsidP="001F0782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3-й мужчина – 1-й мужчина</w:t>
            </w:r>
          </w:p>
        </w:tc>
      </w:tr>
      <w:tr w:rsidR="00170E93" w:rsidRPr="00170E93" w:rsidTr="001F0782">
        <w:trPr>
          <w:jc w:val="center"/>
        </w:trPr>
        <w:tc>
          <w:tcPr>
            <w:tcW w:w="177" w:type="pct"/>
          </w:tcPr>
          <w:p w:rsidR="00170E93" w:rsidRPr="00170E93" w:rsidRDefault="00170E93" w:rsidP="00170E93">
            <w:pPr>
              <w:numPr>
                <w:ilvl w:val="0"/>
                <w:numId w:val="26"/>
              </w:numPr>
              <w:ind w:hanging="114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pct"/>
          </w:tcPr>
          <w:p w:rsidR="00170E93" w:rsidRPr="00170E93" w:rsidRDefault="00170E93" w:rsidP="001F0782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3-й мужчина – 3-й мужчина</w:t>
            </w:r>
          </w:p>
        </w:tc>
        <w:tc>
          <w:tcPr>
            <w:tcW w:w="179" w:type="pct"/>
          </w:tcPr>
          <w:p w:rsidR="00170E93" w:rsidRPr="00170E93" w:rsidRDefault="00170E93" w:rsidP="00170E93">
            <w:pPr>
              <w:numPr>
                <w:ilvl w:val="0"/>
                <w:numId w:val="27"/>
              </w:numPr>
              <w:ind w:left="0"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pct"/>
          </w:tcPr>
          <w:p w:rsidR="00170E93" w:rsidRPr="00170E93" w:rsidRDefault="00170E93" w:rsidP="001F0782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3-й мужчина – 2-й мужчина</w:t>
            </w:r>
          </w:p>
        </w:tc>
        <w:tc>
          <w:tcPr>
            <w:tcW w:w="209" w:type="pct"/>
          </w:tcPr>
          <w:p w:rsidR="00170E93" w:rsidRPr="00170E93" w:rsidRDefault="00170E93" w:rsidP="00170E93">
            <w:pPr>
              <w:numPr>
                <w:ilvl w:val="0"/>
                <w:numId w:val="28"/>
              </w:numPr>
              <w:ind w:left="34" w:hanging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pct"/>
          </w:tcPr>
          <w:p w:rsidR="00170E93" w:rsidRPr="00170E93" w:rsidRDefault="00170E93" w:rsidP="001F0782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1-й мужчина – 2-й мужчина</w:t>
            </w:r>
          </w:p>
        </w:tc>
      </w:tr>
      <w:tr w:rsidR="00170E93" w:rsidRPr="00170E93" w:rsidTr="001F0782">
        <w:trPr>
          <w:jc w:val="center"/>
        </w:trPr>
        <w:tc>
          <w:tcPr>
            <w:tcW w:w="177" w:type="pct"/>
          </w:tcPr>
          <w:p w:rsidR="00170E93" w:rsidRPr="00170E93" w:rsidRDefault="00170E93" w:rsidP="00170E93">
            <w:pPr>
              <w:numPr>
                <w:ilvl w:val="0"/>
                <w:numId w:val="26"/>
              </w:numPr>
              <w:ind w:hanging="114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7" w:type="pct"/>
          </w:tcPr>
          <w:p w:rsidR="00170E93" w:rsidRPr="00170E93" w:rsidRDefault="00170E93" w:rsidP="001F0782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женщина – женщина</w:t>
            </w:r>
          </w:p>
        </w:tc>
        <w:tc>
          <w:tcPr>
            <w:tcW w:w="179" w:type="pct"/>
          </w:tcPr>
          <w:p w:rsidR="00170E93" w:rsidRPr="00170E93" w:rsidRDefault="00170E93" w:rsidP="00170E93">
            <w:pPr>
              <w:numPr>
                <w:ilvl w:val="0"/>
                <w:numId w:val="27"/>
              </w:numPr>
              <w:ind w:left="0"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pct"/>
          </w:tcPr>
          <w:p w:rsidR="00170E93" w:rsidRPr="00170E93" w:rsidRDefault="00170E93" w:rsidP="001F0782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  <w:r w:rsidRPr="00170E93">
              <w:rPr>
                <w:rFonts w:ascii="Times New Roman" w:hAnsi="Times New Roman"/>
                <w:sz w:val="22"/>
                <w:szCs w:val="22"/>
              </w:rPr>
              <w:t>смешанная пара</w:t>
            </w:r>
          </w:p>
        </w:tc>
        <w:tc>
          <w:tcPr>
            <w:tcW w:w="209" w:type="pct"/>
          </w:tcPr>
          <w:p w:rsidR="00170E93" w:rsidRPr="00170E93" w:rsidRDefault="00170E93" w:rsidP="001F0782">
            <w:pPr>
              <w:ind w:left="78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9" w:type="pct"/>
          </w:tcPr>
          <w:p w:rsidR="00170E93" w:rsidRPr="00170E93" w:rsidRDefault="00170E93" w:rsidP="001F0782">
            <w:pPr>
              <w:ind w:firstLine="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70E93" w:rsidRPr="00170E93" w:rsidRDefault="00170E93" w:rsidP="00170E93">
      <w:pPr>
        <w:jc w:val="both"/>
        <w:rPr>
          <w:rFonts w:ascii="Times New Roman" w:hAnsi="Times New Roman"/>
          <w:szCs w:val="28"/>
          <w:lang w:val="en-US"/>
        </w:rPr>
      </w:pP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Команда, первой одержавшая 6 побед, считается победителем матча, и остальные встречи не проводятся. За победу в матче дается два очка, за поражение – 1 очко, за неявку – 0 очков с разницей 0:6.</w:t>
      </w:r>
    </w:p>
    <w:p w:rsidR="00170E93" w:rsidRPr="00170E93" w:rsidRDefault="00170E93" w:rsidP="00170E93">
      <w:pPr>
        <w:ind w:firstLine="720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При равенстве очков преимущество отдается команде, имеющей лучшую разность встреч между собой. При равенстве этого показателя преимущество имеет команда с лучшим результатом женских встреч. При равенстве и этого показателя победителем признается команда, имеющая лучшую разность партий в матчах между собой, затем во всех матчах и затем лучшую разность партий, мячей в женских встречах.</w:t>
      </w:r>
    </w:p>
    <w:p w:rsidR="00EB2673" w:rsidRPr="00170E93" w:rsidRDefault="00EB2673" w:rsidP="00EB2673">
      <w:pPr>
        <w:ind w:firstLine="735"/>
        <w:jc w:val="both"/>
        <w:rPr>
          <w:rFonts w:ascii="Times New Roman" w:hAnsi="Times New Roman"/>
          <w:szCs w:val="28"/>
        </w:rPr>
      </w:pPr>
    </w:p>
    <w:p w:rsidR="00EB2673" w:rsidRPr="00170E93" w:rsidRDefault="00EB2673" w:rsidP="003E1A6C">
      <w:pPr>
        <w:jc w:val="center"/>
        <w:rPr>
          <w:rFonts w:ascii="Times New Roman" w:hAnsi="Times New Roman"/>
          <w:b/>
          <w:szCs w:val="28"/>
        </w:rPr>
      </w:pPr>
      <w:r w:rsidRPr="00170E93">
        <w:rPr>
          <w:rFonts w:ascii="Times New Roman" w:hAnsi="Times New Roman"/>
          <w:b/>
          <w:szCs w:val="28"/>
        </w:rPr>
        <w:t>ПОЛИАТЛОН</w:t>
      </w:r>
    </w:p>
    <w:p w:rsidR="003E1A6C" w:rsidRPr="00170E93" w:rsidRDefault="003E1A6C" w:rsidP="00EB2673">
      <w:pPr>
        <w:suppressAutoHyphens/>
        <w:ind w:firstLine="709"/>
        <w:jc w:val="both"/>
        <w:rPr>
          <w:rFonts w:ascii="Times New Roman" w:hAnsi="Times New Roman"/>
          <w:szCs w:val="28"/>
        </w:rPr>
      </w:pPr>
    </w:p>
    <w:p w:rsidR="00EB2673" w:rsidRPr="009F0A82" w:rsidRDefault="001F0782" w:rsidP="00EB2673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Соревнования лично-командные. </w:t>
      </w:r>
      <w:r w:rsidR="00EB2673" w:rsidRPr="009F0A82">
        <w:rPr>
          <w:rFonts w:ascii="Times New Roman" w:hAnsi="Times New Roman"/>
          <w:sz w:val="26"/>
          <w:szCs w:val="26"/>
        </w:rPr>
        <w:t>К участию в отборочных соревнованиях допускаются 10 участников по следующим возрастным группам:</w:t>
      </w:r>
    </w:p>
    <w:p w:rsidR="00EB2673" w:rsidRPr="00170E93" w:rsidRDefault="00127C74" w:rsidP="00EB2673">
      <w:pPr>
        <w:suppressAutoHyphens/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lastRenderedPageBreak/>
        <w:t>15</w:t>
      </w:r>
      <w:r w:rsidR="009F0A82">
        <w:rPr>
          <w:rFonts w:ascii="Times New Roman" w:hAnsi="Times New Roman"/>
          <w:szCs w:val="28"/>
        </w:rPr>
        <w:t>-17 лет</w:t>
      </w:r>
      <w:r w:rsidR="009F0A82">
        <w:rPr>
          <w:rFonts w:ascii="Times New Roman" w:hAnsi="Times New Roman"/>
          <w:szCs w:val="28"/>
        </w:rPr>
        <w:tab/>
      </w:r>
      <w:r w:rsidR="009F0A82">
        <w:rPr>
          <w:rFonts w:ascii="Times New Roman" w:hAnsi="Times New Roman"/>
          <w:szCs w:val="28"/>
        </w:rPr>
        <w:tab/>
      </w:r>
      <w:r w:rsidR="009F0A82">
        <w:rPr>
          <w:rFonts w:ascii="Times New Roman" w:hAnsi="Times New Roman"/>
          <w:szCs w:val="28"/>
        </w:rPr>
        <w:tab/>
        <w:t>(2005-2003</w:t>
      </w:r>
      <w:r w:rsidR="00EB2673" w:rsidRPr="00170E93">
        <w:rPr>
          <w:rFonts w:ascii="Times New Roman" w:hAnsi="Times New Roman"/>
          <w:szCs w:val="28"/>
        </w:rPr>
        <w:t xml:space="preserve"> г.р.)</w:t>
      </w:r>
    </w:p>
    <w:p w:rsidR="00EB2673" w:rsidRPr="00170E93" w:rsidRDefault="009F0A82" w:rsidP="00EB2673">
      <w:pPr>
        <w:suppressAutoHyphens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18-27 лет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(2002-1993</w:t>
      </w:r>
      <w:r w:rsidR="00EB2673" w:rsidRPr="00170E93">
        <w:rPr>
          <w:rFonts w:ascii="Times New Roman" w:hAnsi="Times New Roman"/>
          <w:szCs w:val="28"/>
        </w:rPr>
        <w:t xml:space="preserve"> г.р.)</w:t>
      </w:r>
    </w:p>
    <w:p w:rsidR="00EB2673" w:rsidRPr="00170E93" w:rsidRDefault="009F0A82" w:rsidP="00EB2673">
      <w:pPr>
        <w:suppressAutoHyphens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28-39 лет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(1992-1981</w:t>
      </w:r>
      <w:r w:rsidR="00EB2673" w:rsidRPr="00170E93">
        <w:rPr>
          <w:rFonts w:ascii="Times New Roman" w:hAnsi="Times New Roman"/>
          <w:szCs w:val="28"/>
        </w:rPr>
        <w:t xml:space="preserve"> г.р.)</w:t>
      </w:r>
    </w:p>
    <w:p w:rsidR="00EB2673" w:rsidRPr="00170E93" w:rsidRDefault="009F0A82" w:rsidP="00EB2673">
      <w:pPr>
        <w:suppressAutoHyphens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40-49 лет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(1980-1971</w:t>
      </w:r>
      <w:r w:rsidR="00EB2673" w:rsidRPr="00170E93">
        <w:rPr>
          <w:rFonts w:ascii="Times New Roman" w:hAnsi="Times New Roman"/>
          <w:szCs w:val="28"/>
        </w:rPr>
        <w:t xml:space="preserve"> г.р.)</w:t>
      </w:r>
    </w:p>
    <w:p w:rsidR="00EB2673" w:rsidRPr="00170E93" w:rsidRDefault="009F0A82" w:rsidP="00EB2673">
      <w:pPr>
        <w:suppressAutoHyphens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50-59 лет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(1970-1961</w:t>
      </w:r>
      <w:r w:rsidR="00EB2673" w:rsidRPr="00170E93">
        <w:rPr>
          <w:rFonts w:ascii="Times New Roman" w:hAnsi="Times New Roman"/>
          <w:szCs w:val="28"/>
        </w:rPr>
        <w:t xml:space="preserve"> г.р.)</w:t>
      </w:r>
    </w:p>
    <w:p w:rsidR="00EB2673" w:rsidRPr="00170E93" w:rsidRDefault="00E61C74" w:rsidP="00EB2673">
      <w:pPr>
        <w:suppressAutoHyphens/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60 л</w:t>
      </w:r>
      <w:r w:rsidR="009F0A82">
        <w:rPr>
          <w:rFonts w:ascii="Times New Roman" w:hAnsi="Times New Roman"/>
          <w:szCs w:val="28"/>
        </w:rPr>
        <w:t>ет и старше</w:t>
      </w:r>
      <w:r w:rsidR="009F0A82">
        <w:rPr>
          <w:rFonts w:ascii="Times New Roman" w:hAnsi="Times New Roman"/>
          <w:szCs w:val="28"/>
        </w:rPr>
        <w:tab/>
      </w:r>
      <w:r w:rsidR="009F0A82">
        <w:rPr>
          <w:rFonts w:ascii="Times New Roman" w:hAnsi="Times New Roman"/>
          <w:szCs w:val="28"/>
        </w:rPr>
        <w:tab/>
        <w:t>(1960</w:t>
      </w:r>
      <w:r w:rsidR="00EB2673" w:rsidRPr="00170E93">
        <w:rPr>
          <w:rFonts w:ascii="Times New Roman" w:hAnsi="Times New Roman"/>
          <w:szCs w:val="28"/>
        </w:rPr>
        <w:t xml:space="preserve"> г.р. и старше) женщины</w:t>
      </w:r>
    </w:p>
    <w:p w:rsidR="00EB2673" w:rsidRPr="00170E93" w:rsidRDefault="009F0A82" w:rsidP="00EB2673">
      <w:pPr>
        <w:suppressAutoHyphens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60-69 лет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(1960-1951</w:t>
      </w:r>
      <w:r w:rsidR="00EB2673" w:rsidRPr="00170E93">
        <w:rPr>
          <w:rFonts w:ascii="Times New Roman" w:hAnsi="Times New Roman"/>
          <w:szCs w:val="28"/>
        </w:rPr>
        <w:t xml:space="preserve"> г.р.) мужчины</w:t>
      </w:r>
    </w:p>
    <w:p w:rsidR="00EB2673" w:rsidRPr="00170E93" w:rsidRDefault="009F0A82" w:rsidP="00EB2673">
      <w:pPr>
        <w:suppressAutoHyphens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 лет и старше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(1950</w:t>
      </w:r>
      <w:r w:rsidR="00EB2673" w:rsidRPr="00170E93">
        <w:rPr>
          <w:rFonts w:ascii="Times New Roman" w:hAnsi="Times New Roman"/>
          <w:szCs w:val="28"/>
        </w:rPr>
        <w:t xml:space="preserve"> г.р. и старше) мужчины</w:t>
      </w:r>
    </w:p>
    <w:p w:rsidR="001F0782" w:rsidRPr="001F0782" w:rsidRDefault="001F0782" w:rsidP="001F0782">
      <w:pPr>
        <w:ind w:firstLine="720"/>
        <w:jc w:val="both"/>
        <w:rPr>
          <w:rFonts w:ascii="Times New Roman" w:hAnsi="Times New Roman"/>
          <w:szCs w:val="28"/>
        </w:rPr>
      </w:pPr>
    </w:p>
    <w:p w:rsidR="00EB2673" w:rsidRPr="001F0782" w:rsidRDefault="001F0782" w:rsidP="001F0782">
      <w:pPr>
        <w:ind w:firstLine="720"/>
        <w:jc w:val="both"/>
        <w:rPr>
          <w:rFonts w:ascii="Times New Roman" w:hAnsi="Times New Roman"/>
          <w:szCs w:val="28"/>
        </w:rPr>
      </w:pPr>
      <w:r w:rsidRPr="001F0782">
        <w:rPr>
          <w:rFonts w:ascii="Times New Roman" w:hAnsi="Times New Roman"/>
          <w:szCs w:val="28"/>
        </w:rPr>
        <w:t>Программа соревнований:</w:t>
      </w: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452"/>
        <w:gridCol w:w="454"/>
        <w:gridCol w:w="8"/>
        <w:gridCol w:w="445"/>
        <w:gridCol w:w="454"/>
        <w:gridCol w:w="454"/>
        <w:gridCol w:w="456"/>
        <w:gridCol w:w="451"/>
        <w:gridCol w:w="459"/>
        <w:gridCol w:w="6"/>
        <w:gridCol w:w="442"/>
        <w:gridCol w:w="457"/>
        <w:gridCol w:w="992"/>
        <w:gridCol w:w="851"/>
        <w:gridCol w:w="992"/>
      </w:tblGrid>
      <w:tr w:rsidR="001F0782" w:rsidRPr="001F0782" w:rsidTr="008E1116">
        <w:trPr>
          <w:cantSplit/>
        </w:trPr>
        <w:tc>
          <w:tcPr>
            <w:tcW w:w="2834" w:type="dxa"/>
            <w:vMerge w:val="restart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Вид упражнения</w:t>
            </w:r>
          </w:p>
        </w:tc>
        <w:tc>
          <w:tcPr>
            <w:tcW w:w="914" w:type="dxa"/>
            <w:gridSpan w:val="3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15-17</w:t>
            </w:r>
            <w:r w:rsidR="008E1116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899" w:type="dxa"/>
            <w:gridSpan w:val="2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18-27</w:t>
            </w:r>
            <w:r w:rsidR="008E1116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910" w:type="dxa"/>
            <w:gridSpan w:val="2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28-39</w:t>
            </w:r>
            <w:r w:rsidR="008E1116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910" w:type="dxa"/>
            <w:gridSpan w:val="2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40-49</w:t>
            </w:r>
            <w:r w:rsidR="008E1116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905" w:type="dxa"/>
            <w:gridSpan w:val="3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50-59</w:t>
            </w:r>
            <w:r w:rsidR="008E1116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99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60</w:t>
            </w:r>
            <w:r w:rsidR="008E1116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  <w:r w:rsidRPr="001F0782">
              <w:rPr>
                <w:rFonts w:ascii="Times New Roman" w:hAnsi="Times New Roman"/>
                <w:sz w:val="22"/>
                <w:szCs w:val="22"/>
              </w:rPr>
              <w:t xml:space="preserve"> и</w:t>
            </w:r>
          </w:p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старше</w:t>
            </w:r>
          </w:p>
        </w:tc>
        <w:tc>
          <w:tcPr>
            <w:tcW w:w="851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60-69</w:t>
            </w:r>
            <w:r w:rsidR="008E1116">
              <w:rPr>
                <w:rFonts w:ascii="Times New Roman" w:hAnsi="Times New Roman"/>
                <w:sz w:val="22"/>
                <w:szCs w:val="22"/>
              </w:rPr>
              <w:t xml:space="preserve"> лет</w:t>
            </w:r>
          </w:p>
        </w:tc>
        <w:tc>
          <w:tcPr>
            <w:tcW w:w="99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70 лет и старше</w:t>
            </w:r>
          </w:p>
        </w:tc>
      </w:tr>
      <w:tr w:rsidR="001F0782" w:rsidRPr="001F0782" w:rsidTr="008E1116">
        <w:trPr>
          <w:cantSplit/>
        </w:trPr>
        <w:tc>
          <w:tcPr>
            <w:tcW w:w="2834" w:type="dxa"/>
            <w:vMerge/>
          </w:tcPr>
          <w:p w:rsidR="001F0782" w:rsidRPr="001F0782" w:rsidRDefault="001F0782" w:rsidP="001F0782">
            <w:pPr>
              <w:ind w:firstLine="426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454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ж</w:t>
            </w:r>
          </w:p>
        </w:tc>
        <w:tc>
          <w:tcPr>
            <w:tcW w:w="453" w:type="dxa"/>
            <w:gridSpan w:val="2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454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ж</w:t>
            </w:r>
          </w:p>
        </w:tc>
        <w:tc>
          <w:tcPr>
            <w:tcW w:w="454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456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ж</w:t>
            </w:r>
          </w:p>
        </w:tc>
        <w:tc>
          <w:tcPr>
            <w:tcW w:w="451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465" w:type="dxa"/>
            <w:gridSpan w:val="2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ж</w:t>
            </w:r>
          </w:p>
        </w:tc>
        <w:tc>
          <w:tcPr>
            <w:tcW w:w="44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457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ж</w:t>
            </w:r>
          </w:p>
        </w:tc>
        <w:tc>
          <w:tcPr>
            <w:tcW w:w="99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ж</w:t>
            </w:r>
          </w:p>
        </w:tc>
        <w:tc>
          <w:tcPr>
            <w:tcW w:w="851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  <w:tc>
          <w:tcPr>
            <w:tcW w:w="99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м</w:t>
            </w:r>
          </w:p>
        </w:tc>
      </w:tr>
      <w:tr w:rsidR="001F0782" w:rsidRPr="001F0782" w:rsidTr="008E1116">
        <w:trPr>
          <w:cantSplit/>
        </w:trPr>
        <w:tc>
          <w:tcPr>
            <w:tcW w:w="2834" w:type="dxa"/>
          </w:tcPr>
          <w:p w:rsidR="001F0782" w:rsidRPr="001F0782" w:rsidRDefault="001F0782" w:rsidP="001F0782">
            <w:pPr>
              <w:ind w:firstLine="3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Бег на 1000 м</w:t>
            </w:r>
          </w:p>
        </w:tc>
        <w:tc>
          <w:tcPr>
            <w:tcW w:w="45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4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57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851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1F0782" w:rsidRPr="001F0782" w:rsidTr="008E1116">
        <w:trPr>
          <w:cantSplit/>
        </w:trPr>
        <w:tc>
          <w:tcPr>
            <w:tcW w:w="2834" w:type="dxa"/>
          </w:tcPr>
          <w:p w:rsidR="001F0782" w:rsidRPr="001F0782" w:rsidRDefault="001F0782" w:rsidP="001F0782">
            <w:pPr>
              <w:ind w:firstLine="34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Бег на 2000 м</w:t>
            </w:r>
          </w:p>
        </w:tc>
        <w:tc>
          <w:tcPr>
            <w:tcW w:w="45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53" w:type="dxa"/>
            <w:gridSpan w:val="2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54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51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65" w:type="dxa"/>
            <w:gridSpan w:val="2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46692" w:rsidRPr="001F0782" w:rsidTr="008E1116">
        <w:trPr>
          <w:cantSplit/>
        </w:trPr>
        <w:tc>
          <w:tcPr>
            <w:tcW w:w="2834" w:type="dxa"/>
          </w:tcPr>
          <w:p w:rsidR="00146692" w:rsidRPr="001F0782" w:rsidRDefault="00146692" w:rsidP="001F0782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Бег на 3000 м</w:t>
            </w:r>
          </w:p>
        </w:tc>
        <w:tc>
          <w:tcPr>
            <w:tcW w:w="452" w:type="dxa"/>
            <w:vAlign w:val="center"/>
          </w:tcPr>
          <w:p w:rsidR="00146692" w:rsidRPr="001F0782" w:rsidRDefault="0014669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54" w:type="dxa"/>
            <w:vAlign w:val="center"/>
          </w:tcPr>
          <w:p w:rsidR="00146692" w:rsidRPr="001F0782" w:rsidRDefault="0014669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146692" w:rsidRPr="001F0782" w:rsidRDefault="0014669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54" w:type="dxa"/>
            <w:vAlign w:val="center"/>
          </w:tcPr>
          <w:p w:rsidR="00146692" w:rsidRPr="001F0782" w:rsidRDefault="0014669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46692" w:rsidRPr="001F0782" w:rsidRDefault="0014669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56" w:type="dxa"/>
            <w:vAlign w:val="center"/>
          </w:tcPr>
          <w:p w:rsidR="00146692" w:rsidRPr="001F0782" w:rsidRDefault="0014669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46692" w:rsidRPr="001F0782" w:rsidRDefault="0014669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146692" w:rsidRPr="001F0782" w:rsidRDefault="0014669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146692" w:rsidRPr="001F0782" w:rsidRDefault="0014669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:rsidR="00146692" w:rsidRPr="001F0782" w:rsidRDefault="0014669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6692" w:rsidRPr="001F0782" w:rsidRDefault="0014669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46692" w:rsidRPr="001F0782" w:rsidRDefault="0014669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6692" w:rsidRPr="001F0782" w:rsidRDefault="0014669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0782" w:rsidRPr="001F0782" w:rsidTr="008E1116">
        <w:trPr>
          <w:cantSplit/>
        </w:trPr>
        <w:tc>
          <w:tcPr>
            <w:tcW w:w="2834" w:type="dxa"/>
          </w:tcPr>
          <w:p w:rsidR="001F0782" w:rsidRPr="001F0782" w:rsidRDefault="001F0782" w:rsidP="001F0782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Подтягивание на перекладине</w:t>
            </w:r>
          </w:p>
        </w:tc>
        <w:tc>
          <w:tcPr>
            <w:tcW w:w="45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54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54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56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1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65" w:type="dxa"/>
            <w:gridSpan w:val="2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57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  <w:tr w:rsidR="001F0782" w:rsidRPr="001F0782" w:rsidTr="008E1116">
        <w:trPr>
          <w:cantSplit/>
        </w:trPr>
        <w:tc>
          <w:tcPr>
            <w:tcW w:w="2834" w:type="dxa"/>
          </w:tcPr>
          <w:p w:rsidR="001F0782" w:rsidRPr="001F0782" w:rsidRDefault="001F0782" w:rsidP="00E13D1A">
            <w:pPr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Сгибание и разгибание рук в упоре лежа</w:t>
            </w:r>
          </w:p>
        </w:tc>
        <w:tc>
          <w:tcPr>
            <w:tcW w:w="45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53" w:type="dxa"/>
            <w:gridSpan w:val="2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54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51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5" w:type="dxa"/>
            <w:gridSpan w:val="2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4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7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851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0782" w:rsidRPr="001F0782" w:rsidTr="008E1116">
        <w:trPr>
          <w:cantSplit/>
        </w:trPr>
        <w:tc>
          <w:tcPr>
            <w:tcW w:w="2834" w:type="dxa"/>
          </w:tcPr>
          <w:p w:rsidR="001F0782" w:rsidRPr="001F0782" w:rsidRDefault="001F0782" w:rsidP="001F0782">
            <w:pPr>
              <w:ind w:right="-108" w:firstLine="34"/>
              <w:rPr>
                <w:rFonts w:ascii="Times New Roman" w:hAnsi="Times New Roman"/>
                <w:sz w:val="22"/>
                <w:szCs w:val="22"/>
              </w:rPr>
            </w:pPr>
            <w:r w:rsidRPr="001F0782">
              <w:rPr>
                <w:rFonts w:ascii="Times New Roman" w:hAnsi="Times New Roman"/>
                <w:sz w:val="22"/>
                <w:szCs w:val="22"/>
              </w:rPr>
              <w:t>Стрельба из п/в на 10 м</w:t>
            </w:r>
          </w:p>
        </w:tc>
        <w:tc>
          <w:tcPr>
            <w:tcW w:w="45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54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53" w:type="dxa"/>
            <w:gridSpan w:val="2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54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54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56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51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65" w:type="dxa"/>
            <w:gridSpan w:val="2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4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457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851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  <w:tc>
          <w:tcPr>
            <w:tcW w:w="992" w:type="dxa"/>
            <w:vAlign w:val="center"/>
          </w:tcPr>
          <w:p w:rsidR="001F0782" w:rsidRPr="001F0782" w:rsidRDefault="001F0782" w:rsidP="001F078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F0782">
              <w:rPr>
                <w:rFonts w:ascii="Times New Roman" w:hAnsi="Times New Roman"/>
                <w:b/>
                <w:sz w:val="22"/>
                <w:szCs w:val="22"/>
              </w:rPr>
              <w:t>+</w:t>
            </w:r>
          </w:p>
        </w:tc>
      </w:tr>
    </w:tbl>
    <w:p w:rsidR="00EB2673" w:rsidRPr="001F0782" w:rsidRDefault="00EB2673" w:rsidP="00EB2673">
      <w:pPr>
        <w:suppressAutoHyphens/>
        <w:ind w:firstLine="709"/>
        <w:jc w:val="both"/>
        <w:rPr>
          <w:rFonts w:ascii="Times New Roman" w:hAnsi="Times New Roman"/>
          <w:szCs w:val="28"/>
          <w:lang w:val="en-US"/>
        </w:rPr>
      </w:pPr>
    </w:p>
    <w:p w:rsidR="001F0782" w:rsidRPr="001F0782" w:rsidRDefault="001F0782" w:rsidP="001F0782">
      <w:pPr>
        <w:ind w:firstLine="720"/>
        <w:jc w:val="both"/>
        <w:rPr>
          <w:rFonts w:ascii="Times New Roman" w:hAnsi="Times New Roman"/>
        </w:rPr>
      </w:pPr>
      <w:r w:rsidRPr="001F0782">
        <w:rPr>
          <w:rFonts w:ascii="Times New Roman" w:hAnsi="Times New Roman"/>
        </w:rPr>
        <w:t xml:space="preserve">Соревнования </w:t>
      </w:r>
      <w:r w:rsidR="00C13CE7">
        <w:rPr>
          <w:rFonts w:ascii="Times New Roman" w:hAnsi="Times New Roman"/>
        </w:rPr>
        <w:t xml:space="preserve">проводятся </w:t>
      </w:r>
      <w:r w:rsidRPr="001F0782">
        <w:rPr>
          <w:rFonts w:ascii="Times New Roman" w:hAnsi="Times New Roman"/>
        </w:rPr>
        <w:t xml:space="preserve">по </w:t>
      </w:r>
      <w:r w:rsidR="00C13CE7">
        <w:rPr>
          <w:rFonts w:ascii="Times New Roman" w:hAnsi="Times New Roman"/>
        </w:rPr>
        <w:t>летнему троеборью</w:t>
      </w:r>
      <w:r w:rsidRPr="001F0782">
        <w:rPr>
          <w:rFonts w:ascii="Times New Roman" w:hAnsi="Times New Roman"/>
        </w:rPr>
        <w:t xml:space="preserve"> в два дня: в первый день – стрельба, гимнастика, во второй день – кросс.</w:t>
      </w:r>
    </w:p>
    <w:p w:rsidR="001F0782" w:rsidRPr="001F0782" w:rsidRDefault="001F0782" w:rsidP="001F0782">
      <w:pPr>
        <w:ind w:firstLine="720"/>
        <w:jc w:val="both"/>
        <w:rPr>
          <w:rFonts w:ascii="Times New Roman" w:hAnsi="Times New Roman"/>
          <w:szCs w:val="28"/>
        </w:rPr>
      </w:pPr>
      <w:r w:rsidRPr="001F0782">
        <w:rPr>
          <w:rFonts w:ascii="Times New Roman" w:hAnsi="Times New Roman"/>
          <w:szCs w:val="28"/>
        </w:rPr>
        <w:t xml:space="preserve">К участию в финальных соревнованиях допускаются 8 спортсменов. В случае отбора на </w:t>
      </w:r>
      <w:r w:rsidRPr="001F0782">
        <w:rPr>
          <w:rFonts w:ascii="Times New Roman" w:hAnsi="Times New Roman"/>
        </w:rPr>
        <w:t xml:space="preserve">отборочных </w:t>
      </w:r>
      <w:r w:rsidRPr="001F0782">
        <w:rPr>
          <w:rFonts w:ascii="Times New Roman" w:hAnsi="Times New Roman"/>
          <w:szCs w:val="28"/>
        </w:rPr>
        <w:t xml:space="preserve">соревнованиях 10 человек от одного района, представитель команды, в день завершения </w:t>
      </w:r>
      <w:r w:rsidRPr="001F0782">
        <w:rPr>
          <w:rFonts w:ascii="Times New Roman" w:hAnsi="Times New Roman"/>
        </w:rPr>
        <w:t xml:space="preserve">отборочных </w:t>
      </w:r>
      <w:r w:rsidRPr="001F0782">
        <w:rPr>
          <w:rFonts w:ascii="Times New Roman" w:hAnsi="Times New Roman"/>
          <w:szCs w:val="28"/>
        </w:rPr>
        <w:t>соревнований, должен определить 8 сп</w:t>
      </w:r>
      <w:r w:rsidR="00E13D1A">
        <w:rPr>
          <w:rFonts w:ascii="Times New Roman" w:hAnsi="Times New Roman"/>
          <w:szCs w:val="28"/>
        </w:rPr>
        <w:t>ортсменов для участия в финале О</w:t>
      </w:r>
      <w:r w:rsidRPr="001F0782">
        <w:rPr>
          <w:rFonts w:ascii="Times New Roman" w:hAnsi="Times New Roman"/>
          <w:szCs w:val="28"/>
        </w:rPr>
        <w:t>лимпиады.</w:t>
      </w:r>
    </w:p>
    <w:p w:rsidR="001F0782" w:rsidRPr="001F0782" w:rsidRDefault="001F0782" w:rsidP="001F0782">
      <w:pPr>
        <w:ind w:firstLine="720"/>
        <w:jc w:val="both"/>
        <w:rPr>
          <w:rFonts w:ascii="Times New Roman" w:hAnsi="Times New Roman"/>
        </w:rPr>
      </w:pPr>
      <w:r w:rsidRPr="001F0782">
        <w:rPr>
          <w:rFonts w:ascii="Times New Roman" w:hAnsi="Times New Roman"/>
        </w:rPr>
        <w:t>Бег на выносливость проводится на стадионе.</w:t>
      </w:r>
    </w:p>
    <w:p w:rsidR="001F0782" w:rsidRPr="001F0782" w:rsidRDefault="001F0782" w:rsidP="001F0782">
      <w:pPr>
        <w:ind w:firstLine="720"/>
        <w:jc w:val="both"/>
        <w:rPr>
          <w:rFonts w:ascii="Times New Roman" w:hAnsi="Times New Roman"/>
        </w:rPr>
      </w:pPr>
      <w:r w:rsidRPr="001F0782">
        <w:rPr>
          <w:rFonts w:ascii="Times New Roman" w:hAnsi="Times New Roman"/>
        </w:rPr>
        <w:t xml:space="preserve">Спортсмены соревнуются в стрельбе из пневматической винтовки. Упражнение ВП-3, дистанция </w:t>
      </w:r>
      <w:smartTag w:uri="urn:schemas-microsoft-com:office:smarttags" w:element="metricconverter">
        <w:smartTagPr>
          <w:attr w:name="ProductID" w:val="10 м"/>
        </w:smartTagPr>
        <w:r w:rsidRPr="001F0782">
          <w:rPr>
            <w:rFonts w:ascii="Times New Roman" w:hAnsi="Times New Roman"/>
          </w:rPr>
          <w:t>10 м</w:t>
        </w:r>
      </w:smartTag>
      <w:r w:rsidRPr="001F0782">
        <w:rPr>
          <w:rFonts w:ascii="Times New Roman" w:hAnsi="Times New Roman"/>
        </w:rPr>
        <w:t xml:space="preserve">. Изготовка для стрельбы – стоя без упора локтей о стойку. Количество пробных выстрелов не ограничено, зачетных – </w:t>
      </w:r>
      <w:r w:rsidR="00E13D1A">
        <w:rPr>
          <w:rFonts w:ascii="Times New Roman" w:hAnsi="Times New Roman"/>
        </w:rPr>
        <w:br/>
      </w:r>
      <w:r w:rsidRPr="001F0782">
        <w:rPr>
          <w:rFonts w:ascii="Times New Roman" w:hAnsi="Times New Roman"/>
        </w:rPr>
        <w:t xml:space="preserve">5 выстрелов. Время на подготовку – 5 минут, общее время на стрельбу – </w:t>
      </w:r>
      <w:r w:rsidR="00E13D1A">
        <w:rPr>
          <w:rFonts w:ascii="Times New Roman" w:hAnsi="Times New Roman"/>
        </w:rPr>
        <w:br/>
      </w:r>
      <w:r w:rsidRPr="001F0782">
        <w:rPr>
          <w:rFonts w:ascii="Times New Roman" w:hAnsi="Times New Roman"/>
        </w:rPr>
        <w:t>20 минут. Разрешается использование стрелковой одежды и обуви. Все мишени образца 1998 г. Винтовка, действующая на сжатом воздухе или СО</w:t>
      </w:r>
      <w:r w:rsidRPr="001F0782">
        <w:rPr>
          <w:rFonts w:ascii="Times New Roman" w:hAnsi="Times New Roman"/>
          <w:vertAlign w:val="subscript"/>
        </w:rPr>
        <w:t>2</w:t>
      </w:r>
      <w:r w:rsidRPr="001F0782">
        <w:rPr>
          <w:rFonts w:ascii="Times New Roman" w:hAnsi="Times New Roman"/>
        </w:rPr>
        <w:t xml:space="preserve">, калибр 4,5 мм, масса не более </w:t>
      </w:r>
      <w:smartTag w:uri="urn:schemas-microsoft-com:office:smarttags" w:element="metricconverter">
        <w:smartTagPr>
          <w:attr w:name="ProductID" w:val="5500 г"/>
        </w:smartTagPr>
        <w:r w:rsidRPr="001F0782">
          <w:rPr>
            <w:rFonts w:ascii="Times New Roman" w:hAnsi="Times New Roman"/>
          </w:rPr>
          <w:t>5500 г</w:t>
        </w:r>
      </w:smartTag>
      <w:r w:rsidRPr="001F0782">
        <w:rPr>
          <w:rFonts w:ascii="Times New Roman" w:hAnsi="Times New Roman"/>
        </w:rPr>
        <w:t>, включая прицельные приспособления.</w:t>
      </w:r>
    </w:p>
    <w:p w:rsidR="001F0782" w:rsidRPr="001F0782" w:rsidRDefault="001F0782" w:rsidP="001F0782">
      <w:pPr>
        <w:ind w:firstLine="720"/>
        <w:jc w:val="both"/>
        <w:rPr>
          <w:rFonts w:ascii="Times New Roman" w:hAnsi="Times New Roman"/>
        </w:rPr>
      </w:pPr>
      <w:r w:rsidRPr="001F0782">
        <w:rPr>
          <w:rFonts w:ascii="Times New Roman" w:hAnsi="Times New Roman"/>
        </w:rPr>
        <w:t>В судействе соревнования по сгибанию-разгибанию рук применяется контактная платформа.</w:t>
      </w:r>
    </w:p>
    <w:p w:rsidR="001F0782" w:rsidRPr="001F0782" w:rsidRDefault="001F0782" w:rsidP="001F0782">
      <w:pPr>
        <w:ind w:firstLine="709"/>
        <w:jc w:val="both"/>
        <w:rPr>
          <w:rFonts w:ascii="Times New Roman" w:hAnsi="Times New Roman"/>
          <w:szCs w:val="28"/>
        </w:rPr>
      </w:pPr>
      <w:r w:rsidRPr="001F0782">
        <w:rPr>
          <w:rFonts w:ascii="Times New Roman" w:hAnsi="Times New Roman"/>
          <w:szCs w:val="28"/>
        </w:rPr>
        <w:t xml:space="preserve">Время на выполнение упражнения в силовой гимнастике у женщин – </w:t>
      </w:r>
      <w:r w:rsidR="00E13D1A">
        <w:rPr>
          <w:rFonts w:ascii="Times New Roman" w:hAnsi="Times New Roman"/>
          <w:szCs w:val="28"/>
        </w:rPr>
        <w:br/>
      </w:r>
      <w:r w:rsidRPr="001F0782">
        <w:rPr>
          <w:rFonts w:ascii="Times New Roman" w:hAnsi="Times New Roman"/>
          <w:szCs w:val="28"/>
        </w:rPr>
        <w:t>4 минуты, у женщин 60 лет и старше – 3 минуты, у мужчин – 4 минуты, мужчин старше 60 лет – 3 минуты.</w:t>
      </w:r>
    </w:p>
    <w:p w:rsidR="001F0782" w:rsidRPr="001F0782" w:rsidRDefault="001F0782" w:rsidP="001F0782">
      <w:pPr>
        <w:ind w:firstLine="720"/>
        <w:jc w:val="both"/>
        <w:rPr>
          <w:rFonts w:ascii="Times New Roman" w:hAnsi="Times New Roman"/>
        </w:rPr>
      </w:pPr>
      <w:r w:rsidRPr="001F0782">
        <w:rPr>
          <w:rFonts w:ascii="Times New Roman" w:hAnsi="Times New Roman"/>
        </w:rPr>
        <w:t>Участник, набравший по всем видам программы наибольшую сумму очков, становится победителем в своей возрастной группе.</w:t>
      </w:r>
    </w:p>
    <w:p w:rsidR="001F0782" w:rsidRPr="001F0782" w:rsidRDefault="001F0782" w:rsidP="001F0782">
      <w:pPr>
        <w:ind w:firstLine="720"/>
        <w:jc w:val="both"/>
        <w:rPr>
          <w:rFonts w:ascii="Times New Roman" w:hAnsi="Times New Roman"/>
        </w:rPr>
      </w:pPr>
      <w:r w:rsidRPr="001F0782">
        <w:rPr>
          <w:rFonts w:ascii="Times New Roman" w:hAnsi="Times New Roman"/>
        </w:rPr>
        <w:t xml:space="preserve">Участник, не стартовавший в одном из видов многоборья без уважительной причины, выбывает из соревнований. Очки, полученные участником за выполненные виды программы, не стартовавшим в одном из видов программы по причине, признанной главной судейской коллегией </w:t>
      </w:r>
      <w:r w:rsidRPr="001F0782">
        <w:rPr>
          <w:rFonts w:ascii="Times New Roman" w:hAnsi="Times New Roman"/>
        </w:rPr>
        <w:lastRenderedPageBreak/>
        <w:t xml:space="preserve">уважительной (болезнь или травма, подтвержденная врачом соревнований), идут в зачет команде. За неудачное выполнение какого-либо упражнения участник </w:t>
      </w:r>
      <w:r w:rsidR="00E13D1A">
        <w:rPr>
          <w:rFonts w:ascii="Times New Roman" w:hAnsi="Times New Roman"/>
        </w:rPr>
        <w:t xml:space="preserve">баллов не </w:t>
      </w:r>
      <w:r w:rsidRPr="001F0782">
        <w:rPr>
          <w:rFonts w:ascii="Times New Roman" w:hAnsi="Times New Roman"/>
        </w:rPr>
        <w:t xml:space="preserve">получает, но из соревнований не выбывает и ему определяется личное место. Участники, </w:t>
      </w:r>
      <w:r w:rsidR="00E13D1A">
        <w:rPr>
          <w:rFonts w:ascii="Times New Roman" w:hAnsi="Times New Roman"/>
        </w:rPr>
        <w:t xml:space="preserve">не </w:t>
      </w:r>
      <w:r w:rsidRPr="001F0782">
        <w:rPr>
          <w:rFonts w:ascii="Times New Roman" w:hAnsi="Times New Roman"/>
        </w:rPr>
        <w:t xml:space="preserve">получившие </w:t>
      </w:r>
      <w:r w:rsidR="00E13D1A">
        <w:rPr>
          <w:rFonts w:ascii="Times New Roman" w:hAnsi="Times New Roman"/>
        </w:rPr>
        <w:t>баллов</w:t>
      </w:r>
      <w:r w:rsidRPr="001F0782">
        <w:rPr>
          <w:rFonts w:ascii="Times New Roman" w:hAnsi="Times New Roman"/>
        </w:rPr>
        <w:t xml:space="preserve"> в одном из упражнений на отборочных соревнованиях, к финалу не допускаются. При равенстве очков у двух и более спортсменов преимущество получает участник, у которого больше первых, вторых и т.д. мест в видах программы, а при равенстве этих показателей, преимущество отдается спортсмену, показавшему лучший результат в беге на выносливость, при равенстве и этого показателя – лучший результат в силовой гимнастике.</w:t>
      </w:r>
    </w:p>
    <w:p w:rsidR="001F0782" w:rsidRPr="001F0782" w:rsidRDefault="00146692" w:rsidP="001F0782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Личное </w:t>
      </w:r>
      <w:r w:rsidRPr="00146692">
        <w:rPr>
          <w:rFonts w:ascii="Times New Roman" w:hAnsi="Times New Roman"/>
          <w:szCs w:val="28"/>
        </w:rPr>
        <w:t>первенство определяется в соответствии с таблицей оценки результатов</w:t>
      </w:r>
      <w:r>
        <w:rPr>
          <w:rFonts w:ascii="Times New Roman" w:hAnsi="Times New Roman"/>
        </w:rPr>
        <w:t xml:space="preserve"> (Приложение 2). </w:t>
      </w:r>
      <w:r w:rsidR="001F0782" w:rsidRPr="001F0782">
        <w:rPr>
          <w:rFonts w:ascii="Times New Roman" w:hAnsi="Times New Roman"/>
        </w:rPr>
        <w:t>Общекомандное первенство определяется по наибольшей сумме очков, набранных всеми членами команды. В случае равенства очков у двух и более команд преимущество отдается команде, имеющей большее число высших мест в личном зачете.</w:t>
      </w:r>
    </w:p>
    <w:p w:rsidR="001F0782" w:rsidRPr="001F0782" w:rsidRDefault="001F0782" w:rsidP="001F0782">
      <w:pPr>
        <w:ind w:firstLine="720"/>
        <w:jc w:val="both"/>
        <w:rPr>
          <w:rFonts w:ascii="Times New Roman" w:hAnsi="Times New Roman"/>
        </w:rPr>
      </w:pPr>
    </w:p>
    <w:p w:rsidR="001F0782" w:rsidRPr="00146692" w:rsidRDefault="001F0782" w:rsidP="00146692">
      <w:pPr>
        <w:jc w:val="center"/>
        <w:rPr>
          <w:rFonts w:ascii="Times New Roman" w:hAnsi="Times New Roman"/>
          <w:b/>
        </w:rPr>
      </w:pPr>
      <w:r w:rsidRPr="00146692">
        <w:rPr>
          <w:rFonts w:ascii="Times New Roman" w:hAnsi="Times New Roman"/>
          <w:b/>
        </w:rPr>
        <w:t>САМБО</w:t>
      </w:r>
    </w:p>
    <w:p w:rsidR="00146692" w:rsidRDefault="00146692" w:rsidP="001F0782">
      <w:pPr>
        <w:ind w:firstLine="720"/>
        <w:jc w:val="both"/>
        <w:rPr>
          <w:rFonts w:ascii="Times New Roman" w:hAnsi="Times New Roman"/>
        </w:rPr>
      </w:pPr>
    </w:p>
    <w:p w:rsidR="001F0782" w:rsidRPr="00146692" w:rsidRDefault="001F0782" w:rsidP="001F0782">
      <w:pPr>
        <w:ind w:firstLine="720"/>
        <w:jc w:val="both"/>
        <w:rPr>
          <w:rFonts w:ascii="Times New Roman" w:hAnsi="Times New Roman"/>
        </w:rPr>
      </w:pPr>
      <w:r w:rsidRPr="00146692">
        <w:rPr>
          <w:rFonts w:ascii="Times New Roman" w:hAnsi="Times New Roman"/>
        </w:rPr>
        <w:t xml:space="preserve">Участвуют команды, подавшие предварительные заявки и </w:t>
      </w:r>
      <w:r w:rsidR="00146692">
        <w:rPr>
          <w:rFonts w:ascii="Times New Roman" w:hAnsi="Times New Roman"/>
        </w:rPr>
        <w:t>составленные из спортсменов 2002</w:t>
      </w:r>
      <w:r w:rsidRPr="00146692">
        <w:rPr>
          <w:rFonts w:ascii="Times New Roman" w:hAnsi="Times New Roman"/>
        </w:rPr>
        <w:t xml:space="preserve"> г.р. и старше. Состав команды: 9 мужчин. Допускается участие до</w:t>
      </w:r>
      <w:r w:rsidR="00146692">
        <w:rPr>
          <w:rFonts w:ascii="Times New Roman" w:hAnsi="Times New Roman"/>
        </w:rPr>
        <w:t xml:space="preserve"> 3-х спортсменов не моложе 2004</w:t>
      </w:r>
      <w:r w:rsidRPr="00146692">
        <w:rPr>
          <w:rFonts w:ascii="Times New Roman" w:hAnsi="Times New Roman"/>
        </w:rPr>
        <w:t xml:space="preserve"> г.р.</w:t>
      </w:r>
    </w:p>
    <w:p w:rsidR="001F0782" w:rsidRPr="00146692" w:rsidRDefault="001F0782" w:rsidP="001F0782">
      <w:pPr>
        <w:ind w:firstLine="720"/>
        <w:jc w:val="both"/>
        <w:rPr>
          <w:rFonts w:ascii="Times New Roman" w:hAnsi="Times New Roman"/>
        </w:rPr>
      </w:pPr>
      <w:r w:rsidRPr="00146692">
        <w:rPr>
          <w:rFonts w:ascii="Times New Roman" w:hAnsi="Times New Roman"/>
        </w:rPr>
        <w:t xml:space="preserve">Соревнования проводятся в весовых категориях: 52 кг, 57 кг, 62 кг, </w:t>
      </w:r>
      <w:r w:rsidR="00146692">
        <w:rPr>
          <w:rFonts w:ascii="Times New Roman" w:hAnsi="Times New Roman"/>
        </w:rPr>
        <w:br/>
      </w:r>
      <w:r w:rsidRPr="00146692">
        <w:rPr>
          <w:rFonts w:ascii="Times New Roman" w:hAnsi="Times New Roman"/>
        </w:rPr>
        <w:t>68 кг, 74 кг, 82 кг, 90 кг, 100 кг, +100 кг. Разрешается сдваивание в двух весовых категориях. Взвешивание участников проводится накануне дня проведения соревнований.</w:t>
      </w:r>
    </w:p>
    <w:p w:rsidR="001F0782" w:rsidRPr="00146692" w:rsidRDefault="001F0782" w:rsidP="001F0782">
      <w:pPr>
        <w:ind w:firstLine="720"/>
        <w:jc w:val="both"/>
        <w:rPr>
          <w:rFonts w:ascii="Times New Roman" w:hAnsi="Times New Roman"/>
        </w:rPr>
      </w:pPr>
      <w:r w:rsidRPr="00146692">
        <w:rPr>
          <w:rFonts w:ascii="Times New Roman" w:hAnsi="Times New Roman"/>
        </w:rPr>
        <w:t xml:space="preserve">Спортсмены, не входящие в состав </w:t>
      </w:r>
      <w:r w:rsidR="00146692">
        <w:rPr>
          <w:rFonts w:ascii="Times New Roman" w:hAnsi="Times New Roman"/>
        </w:rPr>
        <w:t xml:space="preserve">сборных </w:t>
      </w:r>
      <w:r w:rsidRPr="00146692">
        <w:rPr>
          <w:rFonts w:ascii="Times New Roman" w:hAnsi="Times New Roman"/>
        </w:rPr>
        <w:t>команд</w:t>
      </w:r>
      <w:r w:rsidR="00146692">
        <w:rPr>
          <w:rFonts w:ascii="Times New Roman" w:hAnsi="Times New Roman"/>
        </w:rPr>
        <w:t xml:space="preserve"> районов</w:t>
      </w:r>
      <w:r w:rsidRPr="00146692">
        <w:rPr>
          <w:rFonts w:ascii="Times New Roman" w:hAnsi="Times New Roman"/>
        </w:rPr>
        <w:t>, к участию в соревнованиях не допускаются. Район может быть представлен только одной командой.</w:t>
      </w:r>
    </w:p>
    <w:p w:rsidR="00146692" w:rsidRPr="00146692" w:rsidRDefault="00146692" w:rsidP="00146692">
      <w:pPr>
        <w:ind w:firstLine="720"/>
        <w:jc w:val="both"/>
        <w:rPr>
          <w:rFonts w:ascii="Times New Roman" w:hAnsi="Times New Roman"/>
        </w:rPr>
      </w:pPr>
      <w:r w:rsidRPr="00146692">
        <w:rPr>
          <w:rFonts w:ascii="Times New Roman" w:hAnsi="Times New Roman"/>
        </w:rPr>
        <w:t>В финал выходят спортсмены, занявшие на отборочных соревнованиях 1-3 места в каждой весовой категории.</w:t>
      </w:r>
    </w:p>
    <w:p w:rsidR="001F0782" w:rsidRPr="00146692" w:rsidRDefault="001F0782" w:rsidP="001F0782">
      <w:pPr>
        <w:ind w:firstLine="720"/>
        <w:jc w:val="both"/>
        <w:rPr>
          <w:rFonts w:ascii="Times New Roman" w:hAnsi="Times New Roman"/>
          <w:szCs w:val="26"/>
        </w:rPr>
      </w:pPr>
      <w:r w:rsidRPr="00146692">
        <w:rPr>
          <w:rFonts w:ascii="Times New Roman" w:hAnsi="Times New Roman"/>
          <w:szCs w:val="26"/>
        </w:rPr>
        <w:t>При заполнении именной заявки по виду спорта необходимо указать весовую категорию спортсмена.</w:t>
      </w:r>
    </w:p>
    <w:p w:rsidR="001F0782" w:rsidRPr="00146692" w:rsidRDefault="001F0782" w:rsidP="001F0782">
      <w:pPr>
        <w:ind w:firstLine="720"/>
        <w:jc w:val="both"/>
        <w:rPr>
          <w:rFonts w:ascii="Times New Roman" w:hAnsi="Times New Roman"/>
        </w:rPr>
      </w:pPr>
      <w:r w:rsidRPr="00146692">
        <w:rPr>
          <w:rFonts w:ascii="Times New Roman" w:hAnsi="Times New Roman"/>
        </w:rPr>
        <w:t>Командное первенство определяется по сумм</w:t>
      </w:r>
      <w:r w:rsidR="005275BE">
        <w:rPr>
          <w:rFonts w:ascii="Times New Roman" w:hAnsi="Times New Roman"/>
        </w:rPr>
        <w:t>е очков, набранных спортсменами</w:t>
      </w:r>
      <w:r w:rsidR="005275BE" w:rsidRPr="005275BE">
        <w:rPr>
          <w:rFonts w:ascii="Times New Roman" w:hAnsi="Times New Roman"/>
        </w:rPr>
        <w:t xml:space="preserve"> </w:t>
      </w:r>
      <w:r w:rsidR="005275BE">
        <w:rPr>
          <w:rFonts w:ascii="Times New Roman" w:hAnsi="Times New Roman"/>
        </w:rPr>
        <w:t>(Приложение 3).</w:t>
      </w:r>
    </w:p>
    <w:p w:rsidR="001F0782" w:rsidRPr="00146692" w:rsidRDefault="001F0782" w:rsidP="001F0782">
      <w:pPr>
        <w:ind w:firstLine="720"/>
        <w:jc w:val="both"/>
        <w:rPr>
          <w:rFonts w:ascii="Times New Roman" w:hAnsi="Times New Roman"/>
        </w:rPr>
      </w:pPr>
    </w:p>
    <w:p w:rsidR="00EB2673" w:rsidRPr="00170E93" w:rsidRDefault="00EB2673" w:rsidP="00F41F5F">
      <w:pPr>
        <w:suppressAutoHyphens/>
        <w:jc w:val="center"/>
        <w:rPr>
          <w:rFonts w:ascii="Times New Roman" w:hAnsi="Times New Roman"/>
          <w:b/>
          <w:szCs w:val="26"/>
        </w:rPr>
      </w:pPr>
      <w:r w:rsidRPr="00170E93">
        <w:rPr>
          <w:rFonts w:ascii="Times New Roman" w:hAnsi="Times New Roman"/>
          <w:b/>
          <w:szCs w:val="26"/>
        </w:rPr>
        <w:t>СОРЕВНОВАНИЯ СРЕДИ СПОРТИВНЫХ СЕМЕЙ</w:t>
      </w:r>
    </w:p>
    <w:p w:rsidR="00F41F5F" w:rsidRPr="00170E93" w:rsidRDefault="00F41F5F" w:rsidP="00EB2673">
      <w:pPr>
        <w:ind w:firstLine="708"/>
        <w:jc w:val="both"/>
        <w:rPr>
          <w:rFonts w:ascii="Times New Roman" w:hAnsi="Times New Roman"/>
          <w:szCs w:val="28"/>
        </w:rPr>
      </w:pPr>
    </w:p>
    <w:p w:rsidR="00EB2673" w:rsidRDefault="005312F7" w:rsidP="00EB2673">
      <w:pPr>
        <w:ind w:firstLine="708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  <w:szCs w:val="28"/>
        </w:rPr>
        <w:t xml:space="preserve">Соревнования командные. </w:t>
      </w:r>
      <w:r w:rsidR="00EB2673" w:rsidRPr="00170E93">
        <w:rPr>
          <w:rFonts w:ascii="Times New Roman" w:hAnsi="Times New Roman"/>
          <w:szCs w:val="28"/>
        </w:rPr>
        <w:t xml:space="preserve">К участию в соревнованиях от района допускается до двух семей, в составе каждой из которых папа, мама и ребенок любого пола </w:t>
      </w:r>
      <w:r w:rsidR="00A81689" w:rsidRPr="00170E93">
        <w:rPr>
          <w:rFonts w:ascii="Times New Roman" w:hAnsi="Times New Roman"/>
          <w:szCs w:val="28"/>
        </w:rPr>
        <w:t>2008</w:t>
      </w:r>
      <w:r w:rsidR="00EB2673" w:rsidRPr="00170E93">
        <w:rPr>
          <w:rFonts w:ascii="Times New Roman" w:hAnsi="Times New Roman"/>
          <w:szCs w:val="28"/>
        </w:rPr>
        <w:t xml:space="preserve"> г.р. и младше. </w:t>
      </w:r>
      <w:r w:rsidR="00EB2673" w:rsidRPr="00170E93">
        <w:rPr>
          <w:rFonts w:ascii="Times New Roman" w:hAnsi="Times New Roman"/>
        </w:rPr>
        <w:t xml:space="preserve">Одна семья может выступать только в одном виде программы – либо с мальчиком, либо с девочкой. </w:t>
      </w:r>
      <w:r w:rsidR="00EB2673" w:rsidRPr="00170E93">
        <w:rPr>
          <w:rFonts w:ascii="Times New Roman" w:hAnsi="Times New Roman"/>
          <w:szCs w:val="28"/>
        </w:rPr>
        <w:t xml:space="preserve">Семьи, имеющие двух и более детей, выступают во всех видах только с одним и тем же ребенком. </w:t>
      </w:r>
      <w:r w:rsidR="00EB2673" w:rsidRPr="00170E93">
        <w:rPr>
          <w:rFonts w:ascii="Times New Roman" w:hAnsi="Times New Roman"/>
        </w:rPr>
        <w:t>Официальные опекуны допуск</w:t>
      </w:r>
      <w:r w:rsidR="00F967BF" w:rsidRPr="00170E93">
        <w:rPr>
          <w:rFonts w:ascii="Times New Roman" w:hAnsi="Times New Roman"/>
        </w:rPr>
        <w:t>аются до соревнований с усыновленным/удочеренным ребе</w:t>
      </w:r>
      <w:r w:rsidR="00EB2673" w:rsidRPr="00170E93">
        <w:rPr>
          <w:rFonts w:ascii="Times New Roman" w:hAnsi="Times New Roman"/>
        </w:rPr>
        <w:t>нком.</w:t>
      </w:r>
    </w:p>
    <w:p w:rsidR="008E1116" w:rsidRPr="00170E93" w:rsidRDefault="008E1116" w:rsidP="00EB2673">
      <w:pPr>
        <w:ind w:firstLine="708"/>
        <w:jc w:val="both"/>
        <w:rPr>
          <w:rFonts w:ascii="Times New Roman" w:hAnsi="Times New Roman"/>
          <w:szCs w:val="28"/>
        </w:rPr>
      </w:pPr>
    </w:p>
    <w:p w:rsidR="00EB2673" w:rsidRPr="00170E93" w:rsidRDefault="00EB2673" w:rsidP="00EB2673">
      <w:pPr>
        <w:ind w:firstLine="708"/>
        <w:jc w:val="both"/>
        <w:rPr>
          <w:rFonts w:ascii="Times New Roman" w:hAnsi="Times New Roman"/>
          <w:szCs w:val="28"/>
          <w:u w:val="single"/>
        </w:rPr>
      </w:pPr>
      <w:r w:rsidRPr="00170E93">
        <w:rPr>
          <w:rFonts w:ascii="Times New Roman" w:hAnsi="Times New Roman"/>
          <w:szCs w:val="28"/>
          <w:u w:val="single"/>
        </w:rPr>
        <w:lastRenderedPageBreak/>
        <w:t>1-ый день</w:t>
      </w:r>
    </w:p>
    <w:p w:rsidR="00EB2673" w:rsidRPr="00170E93" w:rsidRDefault="00EB2673" w:rsidP="00EB2673">
      <w:pPr>
        <w:ind w:firstLine="708"/>
        <w:jc w:val="both"/>
        <w:rPr>
          <w:rFonts w:ascii="Times New Roman" w:hAnsi="Times New Roman"/>
          <w:i/>
          <w:szCs w:val="28"/>
        </w:rPr>
      </w:pPr>
      <w:r w:rsidRPr="00170E93">
        <w:rPr>
          <w:rFonts w:ascii="Times New Roman" w:hAnsi="Times New Roman"/>
          <w:i/>
          <w:szCs w:val="28"/>
        </w:rPr>
        <w:t>Дартс</w:t>
      </w:r>
    </w:p>
    <w:p w:rsidR="00EB2673" w:rsidRPr="00170E93" w:rsidRDefault="00EB2673" w:rsidP="00EB2673">
      <w:pPr>
        <w:ind w:firstLine="708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 xml:space="preserve">Дартс устанавливается на высоте </w:t>
      </w:r>
      <w:smartTag w:uri="urn:schemas-microsoft-com:office:smarttags" w:element="metricconverter">
        <w:smartTagPr>
          <w:attr w:name="ProductID" w:val="1 м"/>
        </w:smartTagPr>
        <w:r w:rsidRPr="00170E93">
          <w:rPr>
            <w:rFonts w:ascii="Times New Roman" w:hAnsi="Times New Roman"/>
            <w:szCs w:val="28"/>
          </w:rPr>
          <w:t>1 м</w:t>
        </w:r>
      </w:smartTag>
      <w:r w:rsidRPr="00170E93">
        <w:rPr>
          <w:rFonts w:ascii="Times New Roman" w:hAnsi="Times New Roman"/>
          <w:szCs w:val="28"/>
        </w:rPr>
        <w:t xml:space="preserve"> </w:t>
      </w:r>
      <w:smartTag w:uri="urn:schemas-microsoft-com:office:smarttags" w:element="metricconverter">
        <w:smartTagPr>
          <w:attr w:name="ProductID" w:val="73 см"/>
        </w:smartTagPr>
        <w:r w:rsidRPr="00170E93">
          <w:rPr>
            <w:rFonts w:ascii="Times New Roman" w:hAnsi="Times New Roman"/>
            <w:szCs w:val="28"/>
          </w:rPr>
          <w:t>73 см</w:t>
        </w:r>
      </w:smartTag>
      <w:r w:rsidRPr="00170E93">
        <w:rPr>
          <w:rFonts w:ascii="Times New Roman" w:hAnsi="Times New Roman"/>
          <w:szCs w:val="28"/>
        </w:rPr>
        <w:t xml:space="preserve"> от центра круга. Участники метают дротики с расстояния </w:t>
      </w:r>
      <w:smartTag w:uri="urn:schemas-microsoft-com:office:smarttags" w:element="metricconverter">
        <w:smartTagPr>
          <w:attr w:name="ProductID" w:val="2 м"/>
        </w:smartTagPr>
        <w:r w:rsidRPr="00170E93">
          <w:rPr>
            <w:rFonts w:ascii="Times New Roman" w:hAnsi="Times New Roman"/>
            <w:szCs w:val="28"/>
          </w:rPr>
          <w:t>2 м</w:t>
        </w:r>
      </w:smartTag>
      <w:r w:rsidRPr="00170E93">
        <w:rPr>
          <w:rFonts w:ascii="Times New Roman" w:hAnsi="Times New Roman"/>
          <w:szCs w:val="28"/>
        </w:rPr>
        <w:t xml:space="preserve"> </w:t>
      </w:r>
      <w:smartTag w:uri="urn:schemas-microsoft-com:office:smarttags" w:element="metricconverter">
        <w:smartTagPr>
          <w:attr w:name="ProductID" w:val="37 см"/>
        </w:smartTagPr>
        <w:r w:rsidRPr="00170E93">
          <w:rPr>
            <w:rFonts w:ascii="Times New Roman" w:hAnsi="Times New Roman"/>
            <w:szCs w:val="28"/>
          </w:rPr>
          <w:t>37 см</w:t>
        </w:r>
      </w:smartTag>
      <w:r w:rsidRPr="00170E93">
        <w:rPr>
          <w:rFonts w:ascii="Times New Roman" w:hAnsi="Times New Roman"/>
          <w:szCs w:val="28"/>
        </w:rPr>
        <w:t>. Каждый участник выполняет три пробных броска и шесть зачетных. Очередность – ребенок, мама, папа. Счет ведется по дротикам, оставшимся в мишени после трех бросков. Перебрасывание упавших и невоткнувшихся дротиков не разрешается. Победитель определяется по наибольшей сумме очков, набранных семьей.</w:t>
      </w:r>
      <w:r w:rsidR="005D2956" w:rsidRPr="00170E93">
        <w:rPr>
          <w:rFonts w:ascii="Times New Roman" w:hAnsi="Times New Roman"/>
          <w:szCs w:val="28"/>
        </w:rPr>
        <w:t xml:space="preserve"> При одинаковом результате у двух и более семей производится перебрасывание </w:t>
      </w:r>
      <w:r w:rsidR="00F967BF" w:rsidRPr="00170E93">
        <w:rPr>
          <w:rFonts w:ascii="Times New Roman" w:hAnsi="Times New Roman"/>
          <w:szCs w:val="28"/>
        </w:rPr>
        <w:t>дротиков для определения места у этих семей.</w:t>
      </w:r>
    </w:p>
    <w:p w:rsidR="00EB2673" w:rsidRPr="00170E93" w:rsidRDefault="00EB2673" w:rsidP="00EB2673">
      <w:pPr>
        <w:ind w:firstLine="708"/>
        <w:jc w:val="both"/>
        <w:rPr>
          <w:rFonts w:ascii="Times New Roman" w:hAnsi="Times New Roman"/>
          <w:i/>
          <w:szCs w:val="28"/>
        </w:rPr>
      </w:pPr>
      <w:r w:rsidRPr="00170E93">
        <w:rPr>
          <w:rFonts w:ascii="Times New Roman" w:hAnsi="Times New Roman"/>
          <w:i/>
          <w:szCs w:val="28"/>
        </w:rPr>
        <w:t>Гимнастика</w:t>
      </w:r>
    </w:p>
    <w:p w:rsidR="00EB2673" w:rsidRPr="00170E93" w:rsidRDefault="00EB2673" w:rsidP="00EB2673">
      <w:pPr>
        <w:ind w:firstLine="708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Папа, мальчик – подтягивание на перекладине.</w:t>
      </w:r>
    </w:p>
    <w:p w:rsidR="00EB2673" w:rsidRPr="00170E93" w:rsidRDefault="00EB2673" w:rsidP="00EB2673">
      <w:pPr>
        <w:ind w:firstLine="708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 xml:space="preserve">Мама, девочка – поднимание туловища из </w:t>
      </w:r>
      <w:r w:rsidRPr="00170E93">
        <w:rPr>
          <w:rFonts w:ascii="Times New Roman" w:hAnsi="Times New Roman"/>
        </w:rPr>
        <w:t xml:space="preserve">исходного положения лежа на спине, пальцы на затылке в замке, локти касаются мата, ноги закреплены </w:t>
      </w:r>
      <w:r w:rsidR="00F967BF" w:rsidRPr="00170E93">
        <w:rPr>
          <w:rFonts w:ascii="Times New Roman" w:hAnsi="Times New Roman"/>
        </w:rPr>
        <w:t>под углом 90</w:t>
      </w:r>
      <w:r w:rsidR="00F967BF" w:rsidRPr="00170E93">
        <w:rPr>
          <w:rFonts w:ascii="Times New Roman" w:hAnsi="Times New Roman"/>
          <w:vertAlign w:val="superscript"/>
        </w:rPr>
        <w:t>о</w:t>
      </w:r>
      <w:r w:rsidR="00F967BF" w:rsidRPr="00170E93">
        <w:rPr>
          <w:rFonts w:ascii="Times New Roman" w:hAnsi="Times New Roman"/>
        </w:rPr>
        <w:t xml:space="preserve">, </w:t>
      </w:r>
      <w:r w:rsidRPr="00170E93">
        <w:rPr>
          <w:rFonts w:ascii="Times New Roman" w:hAnsi="Times New Roman"/>
        </w:rPr>
        <w:t>мама – 1,5 мин, девочка – 1 мин. Подъем выполняется до касания локтями колен</w:t>
      </w:r>
      <w:r w:rsidR="00F967BF" w:rsidRPr="00170E93">
        <w:rPr>
          <w:rFonts w:ascii="Times New Roman" w:hAnsi="Times New Roman"/>
        </w:rPr>
        <w:t>ей или середины бе</w:t>
      </w:r>
      <w:r w:rsidRPr="00170E93">
        <w:rPr>
          <w:rFonts w:ascii="Times New Roman" w:hAnsi="Times New Roman"/>
        </w:rPr>
        <w:t>дер с возвратом в исходное положение.</w:t>
      </w:r>
    </w:p>
    <w:p w:rsidR="00EB2673" w:rsidRPr="00170E93" w:rsidRDefault="00EB2673" w:rsidP="00EB2673">
      <w:pPr>
        <w:ind w:firstLine="708"/>
        <w:jc w:val="both"/>
        <w:rPr>
          <w:rFonts w:ascii="Times New Roman" w:hAnsi="Times New Roman"/>
          <w:szCs w:val="28"/>
          <w:u w:val="single"/>
        </w:rPr>
      </w:pPr>
      <w:r w:rsidRPr="00170E93">
        <w:rPr>
          <w:rFonts w:ascii="Times New Roman" w:hAnsi="Times New Roman"/>
          <w:szCs w:val="28"/>
          <w:u w:val="single"/>
        </w:rPr>
        <w:t>2-ой день</w:t>
      </w:r>
    </w:p>
    <w:p w:rsidR="00FF48C6" w:rsidRPr="00FF48C6" w:rsidRDefault="00FF48C6" w:rsidP="00FF48C6">
      <w:pPr>
        <w:ind w:firstLine="708"/>
        <w:jc w:val="both"/>
        <w:rPr>
          <w:rFonts w:ascii="Times New Roman" w:hAnsi="Times New Roman"/>
          <w:i/>
          <w:szCs w:val="28"/>
        </w:rPr>
      </w:pPr>
      <w:r w:rsidRPr="00FF48C6">
        <w:rPr>
          <w:rFonts w:ascii="Times New Roman" w:hAnsi="Times New Roman"/>
          <w:i/>
          <w:szCs w:val="28"/>
        </w:rPr>
        <w:t>Прыжковая эстафета</w:t>
      </w:r>
    </w:p>
    <w:p w:rsidR="00FF48C6" w:rsidRPr="00FF48C6" w:rsidRDefault="00FF48C6" w:rsidP="00FF48C6">
      <w:pPr>
        <w:ind w:firstLine="708"/>
        <w:jc w:val="both"/>
        <w:rPr>
          <w:rFonts w:ascii="Times New Roman" w:hAnsi="Times New Roman"/>
          <w:szCs w:val="28"/>
        </w:rPr>
      </w:pPr>
      <w:r w:rsidRPr="00FF48C6">
        <w:rPr>
          <w:rFonts w:ascii="Times New Roman" w:hAnsi="Times New Roman"/>
          <w:szCs w:val="28"/>
        </w:rPr>
        <w:t>Прыжки в длину с места: ребенок + мама + папа.</w:t>
      </w:r>
    </w:p>
    <w:p w:rsidR="00FF48C6" w:rsidRPr="00FF48C6" w:rsidRDefault="00FF48C6" w:rsidP="00FF48C6">
      <w:pPr>
        <w:ind w:firstLine="708"/>
        <w:jc w:val="both"/>
        <w:rPr>
          <w:rFonts w:ascii="Times New Roman" w:hAnsi="Times New Roman"/>
          <w:szCs w:val="28"/>
        </w:rPr>
      </w:pPr>
      <w:r w:rsidRPr="00FF48C6">
        <w:rPr>
          <w:rFonts w:ascii="Times New Roman" w:hAnsi="Times New Roman"/>
          <w:szCs w:val="28"/>
        </w:rPr>
        <w:t>Победитель определяется по наибольшей сумме длины прыжков.</w:t>
      </w:r>
    </w:p>
    <w:p w:rsidR="00FF48C6" w:rsidRPr="00FF48C6" w:rsidRDefault="00FF48C6" w:rsidP="00FF48C6">
      <w:pPr>
        <w:ind w:firstLine="708"/>
        <w:jc w:val="both"/>
        <w:rPr>
          <w:rFonts w:ascii="Times New Roman" w:hAnsi="Times New Roman"/>
          <w:i/>
          <w:szCs w:val="28"/>
        </w:rPr>
      </w:pPr>
      <w:r w:rsidRPr="00FF48C6">
        <w:rPr>
          <w:rFonts w:ascii="Times New Roman" w:hAnsi="Times New Roman"/>
          <w:i/>
          <w:szCs w:val="28"/>
        </w:rPr>
        <w:t>Легкоатлетическая эстафета</w:t>
      </w:r>
    </w:p>
    <w:p w:rsidR="00FF48C6" w:rsidRPr="00FF48C6" w:rsidRDefault="00FF48C6" w:rsidP="00FF48C6">
      <w:pPr>
        <w:ind w:firstLine="708"/>
        <w:jc w:val="both"/>
        <w:rPr>
          <w:rFonts w:ascii="Times New Roman" w:hAnsi="Times New Roman"/>
          <w:szCs w:val="28"/>
        </w:rPr>
      </w:pPr>
      <w:r w:rsidRPr="00FF48C6">
        <w:rPr>
          <w:rFonts w:ascii="Times New Roman" w:hAnsi="Times New Roman"/>
          <w:szCs w:val="28"/>
        </w:rPr>
        <w:t>Ребенок (</w:t>
      </w:r>
      <w:smartTag w:uri="urn:schemas-microsoft-com:office:smarttags" w:element="metricconverter">
        <w:smartTagPr>
          <w:attr w:name="ProductID" w:val="100 м"/>
        </w:smartTagPr>
        <w:r w:rsidRPr="00FF48C6">
          <w:rPr>
            <w:rFonts w:ascii="Times New Roman" w:hAnsi="Times New Roman"/>
            <w:szCs w:val="28"/>
          </w:rPr>
          <w:t>100 м</w:t>
        </w:r>
      </w:smartTag>
      <w:r w:rsidRPr="00FF48C6">
        <w:rPr>
          <w:rFonts w:ascii="Times New Roman" w:hAnsi="Times New Roman"/>
          <w:szCs w:val="28"/>
        </w:rPr>
        <w:t>) + мама (</w:t>
      </w:r>
      <w:smartTag w:uri="urn:schemas-microsoft-com:office:smarttags" w:element="metricconverter">
        <w:smartTagPr>
          <w:attr w:name="ProductID" w:val="100 м"/>
        </w:smartTagPr>
        <w:r w:rsidRPr="00FF48C6">
          <w:rPr>
            <w:rFonts w:ascii="Times New Roman" w:hAnsi="Times New Roman"/>
            <w:szCs w:val="28"/>
          </w:rPr>
          <w:t>100 м</w:t>
        </w:r>
      </w:smartTag>
      <w:r w:rsidRPr="00FF48C6">
        <w:rPr>
          <w:rFonts w:ascii="Times New Roman" w:hAnsi="Times New Roman"/>
          <w:szCs w:val="28"/>
        </w:rPr>
        <w:t>) + папа (</w:t>
      </w:r>
      <w:smartTag w:uri="urn:schemas-microsoft-com:office:smarttags" w:element="metricconverter">
        <w:smartTagPr>
          <w:attr w:name="ProductID" w:val="200 м"/>
        </w:smartTagPr>
        <w:r w:rsidRPr="00FF48C6">
          <w:rPr>
            <w:rFonts w:ascii="Times New Roman" w:hAnsi="Times New Roman"/>
            <w:szCs w:val="28"/>
          </w:rPr>
          <w:t>200 м</w:t>
        </w:r>
      </w:smartTag>
      <w:r w:rsidRPr="00FF48C6">
        <w:rPr>
          <w:rFonts w:ascii="Times New Roman" w:hAnsi="Times New Roman"/>
          <w:szCs w:val="28"/>
        </w:rPr>
        <w:t>).</w:t>
      </w:r>
    </w:p>
    <w:p w:rsidR="00FF48C6" w:rsidRPr="00FF48C6" w:rsidRDefault="00FF48C6" w:rsidP="00FF48C6">
      <w:pPr>
        <w:ind w:firstLine="708"/>
        <w:jc w:val="both"/>
        <w:rPr>
          <w:rFonts w:ascii="Times New Roman" w:hAnsi="Times New Roman"/>
          <w:szCs w:val="28"/>
        </w:rPr>
      </w:pPr>
      <w:r w:rsidRPr="00FF48C6">
        <w:rPr>
          <w:rFonts w:ascii="Times New Roman" w:hAnsi="Times New Roman"/>
          <w:szCs w:val="28"/>
        </w:rPr>
        <w:t>Победитель определяется по наименьшему времени прохождения эстафетной дистанции.</w:t>
      </w:r>
    </w:p>
    <w:p w:rsidR="00EB2673" w:rsidRPr="00170E93" w:rsidRDefault="00EB2673" w:rsidP="00EB2673">
      <w:pPr>
        <w:ind w:firstLine="708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Результат выступления семьи получается путем сложения мест, занятых ею в отдельных видах. В случае равенства суммы мест у двух и более семей преимущество отдается семье, имеющей более высокий ре</w:t>
      </w:r>
      <w:r w:rsidR="00FF48C6">
        <w:rPr>
          <w:rFonts w:ascii="Times New Roman" w:hAnsi="Times New Roman"/>
          <w:szCs w:val="28"/>
        </w:rPr>
        <w:t>зультат в легкоатлетической</w:t>
      </w:r>
      <w:r w:rsidRPr="00170E93">
        <w:rPr>
          <w:rFonts w:ascii="Times New Roman" w:hAnsi="Times New Roman"/>
          <w:szCs w:val="28"/>
        </w:rPr>
        <w:t xml:space="preserve"> эстафете, затем в гимнастике, затем в дартсе.</w:t>
      </w:r>
    </w:p>
    <w:p w:rsidR="00EB2673" w:rsidRPr="00170E93" w:rsidRDefault="00EB2673" w:rsidP="00EB2673">
      <w:pPr>
        <w:ind w:firstLine="708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Победители в соревнованиях спортивных семей с мальчиком и с девочкой определяются и награждаются раздельно.</w:t>
      </w:r>
    </w:p>
    <w:p w:rsidR="00EB2673" w:rsidRPr="00170E93" w:rsidRDefault="00EB2673" w:rsidP="00F967BF">
      <w:pPr>
        <w:ind w:firstLine="708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 xml:space="preserve">Командные очки начисляются семьям с коэффициентом 0,5. Победитель в командном зачете определяется по наибольшей сумме очков, набранных семьями, выставленными районом. В случае равенства суммы очков у двух и более районов </w:t>
      </w:r>
      <w:r w:rsidR="00F967BF" w:rsidRPr="00170E93">
        <w:rPr>
          <w:rFonts w:ascii="Times New Roman" w:hAnsi="Times New Roman"/>
          <w:szCs w:val="28"/>
        </w:rPr>
        <w:t>преимущество отдается семье, имеющей большее число высших мест в индивидуальных видах.</w:t>
      </w:r>
    </w:p>
    <w:p w:rsidR="00EB2673" w:rsidRPr="00170E93" w:rsidRDefault="00EB2673" w:rsidP="00EB2673">
      <w:pPr>
        <w:ind w:firstLine="708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В случае разделения мест районами общекомандные очки, начисляемые за разделенные места, суммируются и поровну распределяются между данными районами.</w:t>
      </w:r>
    </w:p>
    <w:p w:rsidR="00EB2673" w:rsidRPr="00170E93" w:rsidRDefault="00EB2673" w:rsidP="00EB2673">
      <w:pPr>
        <w:jc w:val="both"/>
        <w:rPr>
          <w:rFonts w:ascii="Times New Roman" w:hAnsi="Times New Roman"/>
          <w:szCs w:val="28"/>
        </w:rPr>
      </w:pPr>
    </w:p>
    <w:p w:rsidR="00EB2673" w:rsidRPr="00170E93" w:rsidRDefault="00EB2673" w:rsidP="005312F7">
      <w:pPr>
        <w:jc w:val="center"/>
        <w:rPr>
          <w:rFonts w:ascii="Times New Roman" w:hAnsi="Times New Roman"/>
          <w:b/>
          <w:bCs/>
          <w:szCs w:val="28"/>
        </w:rPr>
      </w:pPr>
      <w:r w:rsidRPr="00170E93">
        <w:rPr>
          <w:rFonts w:ascii="Times New Roman" w:hAnsi="Times New Roman"/>
          <w:b/>
          <w:bCs/>
          <w:szCs w:val="28"/>
        </w:rPr>
        <w:t>ФУТБОЛ</w:t>
      </w:r>
    </w:p>
    <w:p w:rsidR="005312F7" w:rsidRPr="00170E93" w:rsidRDefault="005312F7" w:rsidP="00EB2673">
      <w:pPr>
        <w:ind w:firstLine="709"/>
        <w:jc w:val="both"/>
        <w:rPr>
          <w:rFonts w:ascii="Times New Roman" w:hAnsi="Times New Roman"/>
          <w:bCs/>
          <w:szCs w:val="28"/>
        </w:rPr>
      </w:pPr>
    </w:p>
    <w:p w:rsidR="00FF48C6" w:rsidRPr="00FF48C6" w:rsidRDefault="005312F7" w:rsidP="00FF48C6">
      <w:pPr>
        <w:ind w:firstLine="720"/>
        <w:jc w:val="both"/>
        <w:rPr>
          <w:rFonts w:ascii="Times New Roman" w:hAnsi="Times New Roman"/>
          <w:bCs/>
          <w:szCs w:val="28"/>
        </w:rPr>
      </w:pPr>
      <w:r w:rsidRPr="00170E93">
        <w:rPr>
          <w:rFonts w:ascii="Times New Roman" w:hAnsi="Times New Roman"/>
          <w:bCs/>
          <w:szCs w:val="28"/>
        </w:rPr>
        <w:t xml:space="preserve">Соревнования командные. </w:t>
      </w:r>
      <w:r w:rsidR="00FF48C6" w:rsidRPr="00FF48C6">
        <w:rPr>
          <w:rFonts w:ascii="Times New Roman" w:hAnsi="Times New Roman"/>
          <w:szCs w:val="26"/>
        </w:rPr>
        <w:t>В соревнованиях участвуют команды численностью 18 игроков и 1 тренер. Допускаются спортсмены 200</w:t>
      </w:r>
      <w:r w:rsidR="002E51A3">
        <w:rPr>
          <w:rFonts w:ascii="Times New Roman" w:hAnsi="Times New Roman"/>
          <w:szCs w:val="26"/>
        </w:rPr>
        <w:t>2</w:t>
      </w:r>
      <w:r w:rsidR="00FF48C6" w:rsidRPr="00FF48C6">
        <w:rPr>
          <w:rFonts w:ascii="Times New Roman" w:hAnsi="Times New Roman"/>
          <w:szCs w:val="26"/>
        </w:rPr>
        <w:t xml:space="preserve"> г.р. и </w:t>
      </w:r>
      <w:r w:rsidR="00FF48C6" w:rsidRPr="00FF48C6">
        <w:rPr>
          <w:rFonts w:ascii="Times New Roman" w:hAnsi="Times New Roman"/>
          <w:szCs w:val="26"/>
        </w:rPr>
        <w:lastRenderedPageBreak/>
        <w:t>старше, а также не более 5 спортсменов 200</w:t>
      </w:r>
      <w:r w:rsidR="002E51A3">
        <w:rPr>
          <w:rFonts w:ascii="Times New Roman" w:hAnsi="Times New Roman"/>
          <w:szCs w:val="26"/>
        </w:rPr>
        <w:t>3</w:t>
      </w:r>
      <w:r w:rsidR="00FF48C6" w:rsidRPr="00FF48C6">
        <w:rPr>
          <w:rFonts w:ascii="Times New Roman" w:hAnsi="Times New Roman"/>
          <w:szCs w:val="26"/>
        </w:rPr>
        <w:t>-200</w:t>
      </w:r>
      <w:r w:rsidR="002E51A3">
        <w:rPr>
          <w:rFonts w:ascii="Times New Roman" w:hAnsi="Times New Roman"/>
          <w:szCs w:val="26"/>
        </w:rPr>
        <w:t>4</w:t>
      </w:r>
      <w:r w:rsidR="00FF48C6" w:rsidRPr="00FF48C6">
        <w:rPr>
          <w:rFonts w:ascii="Times New Roman" w:hAnsi="Times New Roman"/>
          <w:szCs w:val="26"/>
        </w:rPr>
        <w:t xml:space="preserve"> г.р., которые</w:t>
      </w:r>
      <w:r w:rsidR="00FF48C6" w:rsidRPr="00FF48C6">
        <w:rPr>
          <w:rFonts w:ascii="Times New Roman" w:hAnsi="Times New Roman"/>
          <w:bCs/>
          <w:szCs w:val="28"/>
        </w:rPr>
        <w:t xml:space="preserve"> должны иметь дополнительные медицинские справки (из ЦРБ по месту жительства).</w:t>
      </w:r>
    </w:p>
    <w:p w:rsidR="00FF48C6" w:rsidRPr="00FF48C6" w:rsidRDefault="002E51A3" w:rsidP="00FF48C6">
      <w:pPr>
        <w:ind w:firstLine="7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6"/>
        </w:rPr>
        <w:t>Игры О</w:t>
      </w:r>
      <w:r w:rsidR="00FF48C6" w:rsidRPr="00FF48C6">
        <w:rPr>
          <w:rFonts w:ascii="Times New Roman" w:hAnsi="Times New Roman"/>
          <w:szCs w:val="26"/>
        </w:rPr>
        <w:t xml:space="preserve">лимпиады проводятся по Правилам игры в футбол (ред. </w:t>
      </w:r>
      <w:r>
        <w:rPr>
          <w:rFonts w:ascii="Times New Roman" w:hAnsi="Times New Roman"/>
          <w:szCs w:val="26"/>
        </w:rPr>
        <w:br/>
      </w:r>
      <w:r w:rsidR="00FF48C6" w:rsidRPr="00FF48C6">
        <w:rPr>
          <w:rFonts w:ascii="Times New Roman" w:hAnsi="Times New Roman"/>
          <w:szCs w:val="26"/>
        </w:rPr>
        <w:t>2018 года).</w:t>
      </w:r>
    </w:p>
    <w:p w:rsidR="00FF48C6" w:rsidRPr="00FF48C6" w:rsidRDefault="00FF48C6" w:rsidP="00FF48C6">
      <w:pPr>
        <w:ind w:firstLine="720"/>
        <w:jc w:val="both"/>
        <w:rPr>
          <w:rFonts w:ascii="Times New Roman" w:hAnsi="Times New Roman"/>
          <w:bCs/>
          <w:szCs w:val="28"/>
        </w:rPr>
      </w:pPr>
      <w:r w:rsidRPr="00FF48C6">
        <w:rPr>
          <w:rFonts w:ascii="Times New Roman" w:hAnsi="Times New Roman"/>
          <w:bCs/>
          <w:szCs w:val="28"/>
        </w:rPr>
        <w:t>Соревнования проводятся в два этапа: отборочные и финальные. На всех этапах в день команда проводит не более двух игр.</w:t>
      </w:r>
    </w:p>
    <w:p w:rsidR="00FF48C6" w:rsidRPr="00FF48C6" w:rsidRDefault="00FF48C6" w:rsidP="00FF48C6">
      <w:pPr>
        <w:ind w:firstLine="720"/>
        <w:jc w:val="both"/>
        <w:rPr>
          <w:rFonts w:ascii="Times New Roman" w:hAnsi="Times New Roman"/>
          <w:szCs w:val="26"/>
        </w:rPr>
      </w:pPr>
      <w:r w:rsidRPr="00FF48C6">
        <w:rPr>
          <w:rFonts w:ascii="Times New Roman" w:hAnsi="Times New Roman"/>
          <w:bCs/>
          <w:szCs w:val="28"/>
        </w:rPr>
        <w:t>Отборочные соревнования проводятся по круговой системе в один круг, если команд больше 5, то они разбиваются на две подгруппы с последующим стыковыми играми. На финальных соревнованиях команды разбиваются на две подгруппы</w:t>
      </w:r>
      <w:r w:rsidRPr="00FF48C6">
        <w:rPr>
          <w:rFonts w:ascii="Times New Roman" w:hAnsi="Times New Roman"/>
        </w:rPr>
        <w:t xml:space="preserve"> </w:t>
      </w:r>
      <w:r w:rsidRPr="00FF48C6">
        <w:rPr>
          <w:rFonts w:ascii="Times New Roman" w:hAnsi="Times New Roman"/>
          <w:bCs/>
          <w:szCs w:val="28"/>
        </w:rPr>
        <w:t xml:space="preserve">с последующим стыковыми играми. </w:t>
      </w:r>
      <w:r w:rsidRPr="00FF48C6">
        <w:rPr>
          <w:rFonts w:ascii="Times New Roman" w:hAnsi="Times New Roman"/>
          <w:szCs w:val="26"/>
        </w:rPr>
        <w:t>Порядок и условия проведения стыковых игр за 5-8-е места на</w:t>
      </w:r>
      <w:r w:rsidR="002E51A3">
        <w:rPr>
          <w:rFonts w:ascii="Times New Roman" w:hAnsi="Times New Roman"/>
          <w:szCs w:val="26"/>
        </w:rPr>
        <w:t xml:space="preserve"> отборочном и финальном этапах О</w:t>
      </w:r>
      <w:r w:rsidRPr="00FF48C6">
        <w:rPr>
          <w:rFonts w:ascii="Times New Roman" w:hAnsi="Times New Roman"/>
          <w:szCs w:val="26"/>
        </w:rPr>
        <w:t>лимпиады определяется на судейской коллегии, после мандатной комиссии, с участием представителей команд.</w:t>
      </w:r>
    </w:p>
    <w:p w:rsidR="00FF48C6" w:rsidRPr="00FF48C6" w:rsidRDefault="00FF48C6" w:rsidP="00FF48C6">
      <w:pPr>
        <w:ind w:firstLine="720"/>
        <w:jc w:val="both"/>
        <w:rPr>
          <w:rFonts w:ascii="Times New Roman" w:hAnsi="Times New Roman"/>
          <w:bCs/>
          <w:szCs w:val="28"/>
        </w:rPr>
      </w:pPr>
      <w:r w:rsidRPr="00FF48C6">
        <w:rPr>
          <w:rFonts w:ascii="Times New Roman" w:hAnsi="Times New Roman"/>
          <w:bCs/>
          <w:szCs w:val="28"/>
        </w:rPr>
        <w:t>В случае неявки команды на игру без уважительной причины результаты всех игр, проведенных ею, аннулируются, и место команде не определяется на любом этапе соревнований.</w:t>
      </w:r>
    </w:p>
    <w:p w:rsidR="00FF48C6" w:rsidRPr="00FF48C6" w:rsidRDefault="00FF48C6" w:rsidP="00FF48C6">
      <w:pPr>
        <w:ind w:firstLine="720"/>
        <w:jc w:val="both"/>
        <w:rPr>
          <w:rFonts w:ascii="Times New Roman" w:hAnsi="Times New Roman"/>
          <w:bCs/>
          <w:szCs w:val="28"/>
        </w:rPr>
      </w:pPr>
      <w:r w:rsidRPr="00FF48C6">
        <w:rPr>
          <w:rFonts w:ascii="Times New Roman" w:hAnsi="Times New Roman"/>
          <w:bCs/>
          <w:szCs w:val="28"/>
        </w:rPr>
        <w:t>В случае неявки команды на игру по уважительной причине ей засчитывается поражение со счетом 0:3 и определяется место в соответствии с набранными очками на любом этапе соревнований. Уважительной причиной считается болезнь или травмы более половины разрешенного численного состава, подтвержденные врачом соревнований.</w:t>
      </w:r>
    </w:p>
    <w:p w:rsidR="00FF48C6" w:rsidRPr="00FF48C6" w:rsidRDefault="00FF48C6" w:rsidP="00FF48C6">
      <w:pPr>
        <w:ind w:firstLine="720"/>
        <w:jc w:val="both"/>
        <w:rPr>
          <w:rFonts w:ascii="Times New Roman" w:hAnsi="Times New Roman"/>
          <w:szCs w:val="26"/>
        </w:rPr>
      </w:pPr>
      <w:r w:rsidRPr="00FF48C6">
        <w:rPr>
          <w:rFonts w:ascii="Times New Roman" w:hAnsi="Times New Roman"/>
          <w:szCs w:val="26"/>
        </w:rPr>
        <w:t>За победу присуждается 3 очка, за ничью – 1, за поражение – 0, за неявку – поражение со счетом 0:3. В случае равенства очков у двух и более команд преимущество отдается команде, имеющей лучший результат в личных встречах. При равенстве этого показателя – команде, имеющей большее количество побед во всех встречах, имеющей лучшую разность мячей во всех встречах, забившей больше мячей во всех встречах. В случае равенства всех показателей победитель определяется жребием.</w:t>
      </w:r>
    </w:p>
    <w:p w:rsidR="00FF48C6" w:rsidRPr="00FF48C6" w:rsidRDefault="00FF48C6" w:rsidP="00FF48C6">
      <w:pPr>
        <w:ind w:firstLine="720"/>
        <w:jc w:val="both"/>
        <w:rPr>
          <w:rFonts w:ascii="Times New Roman" w:hAnsi="Times New Roman"/>
          <w:szCs w:val="26"/>
        </w:rPr>
      </w:pPr>
      <w:r w:rsidRPr="00FF48C6">
        <w:rPr>
          <w:rFonts w:ascii="Times New Roman" w:hAnsi="Times New Roman"/>
          <w:szCs w:val="26"/>
        </w:rPr>
        <w:t xml:space="preserve">На соревнованиях в случае ничьей в стыковых играх сразу пробивается серия из пяти 11-метровых ударов. Если она не принесет результата, то </w:t>
      </w:r>
      <w:r w:rsidR="002E51A3">
        <w:rPr>
          <w:rFonts w:ascii="Times New Roman" w:hAnsi="Times New Roman"/>
          <w:szCs w:val="26"/>
        </w:rPr>
        <w:br/>
      </w:r>
      <w:r w:rsidRPr="00FF48C6">
        <w:rPr>
          <w:rFonts w:ascii="Times New Roman" w:hAnsi="Times New Roman"/>
          <w:szCs w:val="26"/>
        </w:rPr>
        <w:t>11-метровые удары повторяются поочередно до первого промаха одной из команд.</w:t>
      </w:r>
    </w:p>
    <w:p w:rsidR="00FF48C6" w:rsidRPr="00FF48C6" w:rsidRDefault="00FF48C6" w:rsidP="00FF48C6">
      <w:pPr>
        <w:ind w:firstLine="709"/>
        <w:jc w:val="both"/>
        <w:rPr>
          <w:rFonts w:ascii="Times New Roman" w:hAnsi="Times New Roman"/>
        </w:rPr>
      </w:pPr>
      <w:r w:rsidRPr="00FF48C6">
        <w:rPr>
          <w:rFonts w:ascii="Times New Roman" w:hAnsi="Times New Roman"/>
        </w:rPr>
        <w:t xml:space="preserve">На </w:t>
      </w:r>
      <w:r w:rsidR="002E51A3">
        <w:rPr>
          <w:rFonts w:ascii="Times New Roman" w:hAnsi="Times New Roman"/>
        </w:rPr>
        <w:t>отборочном и финальном этапе О</w:t>
      </w:r>
      <w:r w:rsidRPr="00FF48C6">
        <w:rPr>
          <w:rFonts w:ascii="Times New Roman" w:hAnsi="Times New Roman"/>
        </w:rPr>
        <w:t>лимпиады по футболу применяется единый дисциплинарный кодекс общественной организации «Алтайская краевая федерация футбола». Игрок, удаленный с поля, не имеет права участвовать в последующих играх до решения контрольно-дисциплинарного комитета (КДК) АКФФ.</w:t>
      </w:r>
    </w:p>
    <w:p w:rsidR="00AF0E4D" w:rsidRPr="00170E93" w:rsidRDefault="00AF0E4D" w:rsidP="00FF48C6">
      <w:pPr>
        <w:ind w:firstLine="709"/>
        <w:jc w:val="both"/>
        <w:rPr>
          <w:rFonts w:ascii="Times New Roman" w:hAnsi="Times New Roman"/>
          <w:bCs/>
          <w:szCs w:val="28"/>
        </w:rPr>
      </w:pPr>
    </w:p>
    <w:p w:rsidR="00894F9C" w:rsidRPr="00170E93" w:rsidRDefault="00B51D5C" w:rsidP="00B51D5C">
      <w:pPr>
        <w:jc w:val="center"/>
        <w:rPr>
          <w:rFonts w:ascii="Times New Roman" w:hAnsi="Times New Roman"/>
          <w:b/>
          <w:szCs w:val="28"/>
        </w:rPr>
      </w:pPr>
      <w:r w:rsidRPr="00170E93">
        <w:rPr>
          <w:rFonts w:ascii="Times New Roman" w:hAnsi="Times New Roman"/>
          <w:b/>
          <w:szCs w:val="28"/>
          <w:lang w:val="en-US"/>
        </w:rPr>
        <w:t>VI</w:t>
      </w:r>
      <w:r w:rsidRPr="00170E93">
        <w:rPr>
          <w:rFonts w:ascii="Times New Roman" w:hAnsi="Times New Roman"/>
          <w:b/>
          <w:szCs w:val="28"/>
        </w:rPr>
        <w:t>. УСЛОВИЯ ПОДВЕДЕНИЯ ИТОГОВ</w:t>
      </w:r>
    </w:p>
    <w:p w:rsidR="003E0C99" w:rsidRPr="00170E93" w:rsidRDefault="003E0C99" w:rsidP="003E0C99">
      <w:pPr>
        <w:pStyle w:val="33"/>
        <w:shd w:val="clear" w:color="auto" w:fill="auto"/>
        <w:spacing w:line="322" w:lineRule="exact"/>
        <w:ind w:left="20" w:firstLine="700"/>
        <w:jc w:val="both"/>
        <w:rPr>
          <w:sz w:val="28"/>
          <w:szCs w:val="28"/>
        </w:rPr>
      </w:pPr>
    </w:p>
    <w:p w:rsidR="003E0C99" w:rsidRPr="00170E93" w:rsidRDefault="003E0C99" w:rsidP="00F97F2E">
      <w:pPr>
        <w:pStyle w:val="33"/>
        <w:shd w:val="clear" w:color="auto" w:fill="auto"/>
        <w:suppressAutoHyphens/>
        <w:ind w:firstLine="709"/>
        <w:jc w:val="both"/>
        <w:rPr>
          <w:sz w:val="28"/>
          <w:szCs w:val="28"/>
        </w:rPr>
      </w:pPr>
      <w:r w:rsidRPr="00170E93">
        <w:rPr>
          <w:sz w:val="28"/>
          <w:szCs w:val="28"/>
        </w:rPr>
        <w:t xml:space="preserve">В финальных соревнованиях (III этап) </w:t>
      </w:r>
      <w:r w:rsidR="00F97F2E" w:rsidRPr="00170E93">
        <w:rPr>
          <w:sz w:val="28"/>
          <w:szCs w:val="28"/>
        </w:rPr>
        <w:t>Олимпиады</w:t>
      </w:r>
      <w:r w:rsidRPr="00170E93">
        <w:rPr>
          <w:sz w:val="28"/>
          <w:szCs w:val="28"/>
        </w:rPr>
        <w:t xml:space="preserve"> разыгрываются:</w:t>
      </w:r>
    </w:p>
    <w:p w:rsidR="003E0C99" w:rsidRPr="00170E93" w:rsidRDefault="003E0C99" w:rsidP="00F97F2E">
      <w:pPr>
        <w:pStyle w:val="33"/>
        <w:numPr>
          <w:ilvl w:val="0"/>
          <w:numId w:val="5"/>
        </w:numPr>
        <w:shd w:val="clear" w:color="auto" w:fill="auto"/>
        <w:tabs>
          <w:tab w:val="left" w:pos="931"/>
        </w:tabs>
        <w:suppressAutoHyphens/>
        <w:ind w:left="0" w:firstLine="709"/>
        <w:jc w:val="both"/>
        <w:rPr>
          <w:sz w:val="28"/>
          <w:szCs w:val="28"/>
        </w:rPr>
      </w:pPr>
      <w:r w:rsidRPr="00170E93">
        <w:rPr>
          <w:sz w:val="28"/>
          <w:szCs w:val="28"/>
        </w:rPr>
        <w:t>личное первенство;</w:t>
      </w:r>
    </w:p>
    <w:p w:rsidR="003E0C99" w:rsidRPr="00170E93" w:rsidRDefault="003E0C99" w:rsidP="00F97F2E">
      <w:pPr>
        <w:pStyle w:val="33"/>
        <w:numPr>
          <w:ilvl w:val="0"/>
          <w:numId w:val="5"/>
        </w:numPr>
        <w:shd w:val="clear" w:color="auto" w:fill="auto"/>
        <w:tabs>
          <w:tab w:val="left" w:pos="936"/>
        </w:tabs>
        <w:suppressAutoHyphens/>
        <w:ind w:left="0" w:firstLine="709"/>
        <w:jc w:val="both"/>
        <w:rPr>
          <w:sz w:val="28"/>
          <w:szCs w:val="28"/>
        </w:rPr>
      </w:pPr>
      <w:r w:rsidRPr="00170E93">
        <w:rPr>
          <w:sz w:val="28"/>
          <w:szCs w:val="28"/>
        </w:rPr>
        <w:t>командное первенство;</w:t>
      </w:r>
    </w:p>
    <w:p w:rsidR="003E0C99" w:rsidRPr="00170E93" w:rsidRDefault="00224984" w:rsidP="00F97F2E">
      <w:pPr>
        <w:pStyle w:val="33"/>
        <w:numPr>
          <w:ilvl w:val="0"/>
          <w:numId w:val="5"/>
        </w:numPr>
        <w:shd w:val="clear" w:color="auto" w:fill="auto"/>
        <w:tabs>
          <w:tab w:val="left" w:pos="961"/>
        </w:tabs>
        <w:suppressAutoHyphens/>
        <w:ind w:left="0" w:firstLine="709"/>
        <w:jc w:val="both"/>
        <w:rPr>
          <w:sz w:val="28"/>
          <w:szCs w:val="28"/>
        </w:rPr>
      </w:pPr>
      <w:r w:rsidRPr="00170E93">
        <w:rPr>
          <w:sz w:val="28"/>
          <w:szCs w:val="28"/>
        </w:rPr>
        <w:t>комплексный зачет</w:t>
      </w:r>
      <w:r w:rsidR="003E0C99" w:rsidRPr="00170E93">
        <w:rPr>
          <w:sz w:val="28"/>
          <w:szCs w:val="28"/>
        </w:rPr>
        <w:t xml:space="preserve"> среди </w:t>
      </w:r>
      <w:r w:rsidR="00F97F2E" w:rsidRPr="00170E93">
        <w:rPr>
          <w:sz w:val="28"/>
          <w:szCs w:val="28"/>
        </w:rPr>
        <w:t>муниципальных образований</w:t>
      </w:r>
      <w:r w:rsidR="003E0C99" w:rsidRPr="00170E93">
        <w:rPr>
          <w:sz w:val="28"/>
          <w:szCs w:val="28"/>
        </w:rPr>
        <w:t xml:space="preserve"> по группам в зависимости от численности сельского населения.</w:t>
      </w:r>
    </w:p>
    <w:p w:rsidR="003E0C99" w:rsidRPr="00170E93" w:rsidRDefault="003E0C99" w:rsidP="00F97F2E">
      <w:pPr>
        <w:pStyle w:val="33"/>
        <w:shd w:val="clear" w:color="auto" w:fill="auto"/>
        <w:suppressAutoHyphens/>
        <w:ind w:firstLine="709"/>
        <w:jc w:val="both"/>
        <w:rPr>
          <w:sz w:val="28"/>
          <w:szCs w:val="28"/>
        </w:rPr>
      </w:pPr>
      <w:r w:rsidRPr="00170E93">
        <w:rPr>
          <w:sz w:val="28"/>
          <w:szCs w:val="28"/>
        </w:rPr>
        <w:lastRenderedPageBreak/>
        <w:t xml:space="preserve">Личные и командные места по видам программы определяются в соответствии с разделом </w:t>
      </w:r>
      <w:r w:rsidRPr="00170E93">
        <w:rPr>
          <w:sz w:val="28"/>
          <w:szCs w:val="28"/>
          <w:lang w:val="en-US"/>
        </w:rPr>
        <w:t>V</w:t>
      </w:r>
      <w:r w:rsidR="003018BA" w:rsidRPr="00170E93">
        <w:rPr>
          <w:sz w:val="28"/>
          <w:szCs w:val="28"/>
        </w:rPr>
        <w:t>. ПРОГРАММА СОРЕВНОВАНИЙ</w:t>
      </w:r>
      <w:r w:rsidRPr="00170E93">
        <w:rPr>
          <w:sz w:val="28"/>
          <w:szCs w:val="28"/>
        </w:rPr>
        <w:t xml:space="preserve"> данного Положения.</w:t>
      </w:r>
    </w:p>
    <w:p w:rsidR="00462CA1" w:rsidRPr="00170E93" w:rsidRDefault="00462CA1" w:rsidP="00462CA1">
      <w:pPr>
        <w:ind w:firstLine="720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Общекомандное первенство в комплексном зачете проводится с делением районов на две группы:</w:t>
      </w:r>
    </w:p>
    <w:p w:rsidR="00462CA1" w:rsidRPr="00170E93" w:rsidRDefault="00462CA1" w:rsidP="00462CA1">
      <w:pPr>
        <w:ind w:firstLine="720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1-ая группа – с населением 20000 человек и более;</w:t>
      </w:r>
    </w:p>
    <w:p w:rsidR="00462CA1" w:rsidRPr="00170E93" w:rsidRDefault="00462CA1" w:rsidP="00462CA1">
      <w:pPr>
        <w:ind w:firstLine="720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2-ая группа – с населением до 19999 человек включительно.</w:t>
      </w:r>
    </w:p>
    <w:p w:rsidR="00462CA1" w:rsidRPr="00170E93" w:rsidRDefault="00462CA1" w:rsidP="00462CA1">
      <w:pPr>
        <w:ind w:firstLine="720"/>
        <w:jc w:val="both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Данные о численности населения районов бер</w:t>
      </w:r>
      <w:r w:rsidR="00CA7B31" w:rsidRPr="00170E93">
        <w:rPr>
          <w:rFonts w:ascii="Times New Roman" w:hAnsi="Times New Roman"/>
          <w:szCs w:val="28"/>
        </w:rPr>
        <w:t>утся на начало года проведения О</w:t>
      </w:r>
      <w:r w:rsidRPr="00170E93">
        <w:rPr>
          <w:rFonts w:ascii="Times New Roman" w:hAnsi="Times New Roman"/>
          <w:szCs w:val="28"/>
        </w:rPr>
        <w:t>лимпиады на официальном сайте Управления Федеральной службы государственной статистики по Алтайскому краю и Республике Алтай</w:t>
      </w:r>
      <w:r w:rsidR="00427F8D" w:rsidRPr="00170E93">
        <w:rPr>
          <w:rFonts w:ascii="Times New Roman" w:hAnsi="Times New Roman"/>
          <w:szCs w:val="28"/>
        </w:rPr>
        <w:t xml:space="preserve"> (Приложение</w:t>
      </w:r>
      <w:r w:rsidR="00183E6B">
        <w:rPr>
          <w:rFonts w:ascii="Times New Roman" w:hAnsi="Times New Roman"/>
          <w:szCs w:val="28"/>
        </w:rPr>
        <w:t xml:space="preserve"> 6</w:t>
      </w:r>
      <w:r w:rsidR="007739CD" w:rsidRPr="00170E93">
        <w:rPr>
          <w:rFonts w:ascii="Times New Roman" w:hAnsi="Times New Roman"/>
          <w:szCs w:val="28"/>
        </w:rPr>
        <w:t>)</w:t>
      </w:r>
      <w:r w:rsidRPr="00170E93">
        <w:rPr>
          <w:rFonts w:ascii="Times New Roman" w:hAnsi="Times New Roman"/>
          <w:szCs w:val="28"/>
        </w:rPr>
        <w:t>.</w:t>
      </w:r>
    </w:p>
    <w:p w:rsidR="00F97F2E" w:rsidRPr="00170E93" w:rsidRDefault="00F97F2E" w:rsidP="00F97F2E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70E93">
        <w:rPr>
          <w:rFonts w:ascii="Times New Roman" w:hAnsi="Times New Roman"/>
          <w:sz w:val="28"/>
          <w:szCs w:val="28"/>
        </w:rPr>
        <w:t xml:space="preserve">Общекомандное первенство в комплексном зачете определяется по наибольшей сумме </w:t>
      </w:r>
      <w:r w:rsidR="00183E6B">
        <w:rPr>
          <w:rFonts w:ascii="Times New Roman" w:hAnsi="Times New Roman"/>
          <w:sz w:val="28"/>
          <w:szCs w:val="28"/>
        </w:rPr>
        <w:t>десяти</w:t>
      </w:r>
      <w:r w:rsidRPr="00170E93">
        <w:rPr>
          <w:rFonts w:ascii="Times New Roman" w:hAnsi="Times New Roman"/>
          <w:sz w:val="28"/>
          <w:szCs w:val="28"/>
        </w:rPr>
        <w:t xml:space="preserve"> зачетных видов спорта финала Олимпиады и с учетом всех очков отборочных соревнований, набранных </w:t>
      </w:r>
      <w:r w:rsidR="00183E6B">
        <w:rPr>
          <w:rFonts w:ascii="Times New Roman" w:hAnsi="Times New Roman"/>
          <w:sz w:val="28"/>
          <w:szCs w:val="28"/>
        </w:rPr>
        <w:t>командами районов по прилагаемым</w:t>
      </w:r>
      <w:r w:rsidRPr="00170E93">
        <w:rPr>
          <w:rFonts w:ascii="Times New Roman" w:hAnsi="Times New Roman"/>
          <w:sz w:val="28"/>
          <w:szCs w:val="28"/>
        </w:rPr>
        <w:t xml:space="preserve"> таблиц</w:t>
      </w:r>
      <w:r w:rsidR="00183E6B">
        <w:rPr>
          <w:rFonts w:ascii="Times New Roman" w:hAnsi="Times New Roman"/>
          <w:sz w:val="28"/>
          <w:szCs w:val="28"/>
        </w:rPr>
        <w:t>ам</w:t>
      </w:r>
      <w:r w:rsidRPr="00170E93">
        <w:rPr>
          <w:rFonts w:ascii="Times New Roman" w:hAnsi="Times New Roman"/>
          <w:sz w:val="28"/>
          <w:szCs w:val="28"/>
        </w:rPr>
        <w:t xml:space="preserve"> начисления очков</w:t>
      </w:r>
      <w:r w:rsidR="007739CD" w:rsidRPr="00170E93">
        <w:rPr>
          <w:rFonts w:ascii="Times New Roman" w:hAnsi="Times New Roman"/>
          <w:sz w:val="28"/>
          <w:szCs w:val="28"/>
        </w:rPr>
        <w:t xml:space="preserve"> (Приложения </w:t>
      </w:r>
      <w:r w:rsidR="00183E6B">
        <w:rPr>
          <w:rFonts w:ascii="Times New Roman" w:hAnsi="Times New Roman"/>
          <w:sz w:val="28"/>
          <w:szCs w:val="28"/>
        </w:rPr>
        <w:t>4</w:t>
      </w:r>
      <w:r w:rsidR="007739CD" w:rsidRPr="00170E93">
        <w:rPr>
          <w:rFonts w:ascii="Times New Roman" w:hAnsi="Times New Roman"/>
          <w:sz w:val="28"/>
          <w:szCs w:val="28"/>
        </w:rPr>
        <w:t xml:space="preserve">, </w:t>
      </w:r>
      <w:r w:rsidR="00183E6B">
        <w:rPr>
          <w:rFonts w:ascii="Times New Roman" w:hAnsi="Times New Roman"/>
          <w:sz w:val="28"/>
          <w:szCs w:val="28"/>
        </w:rPr>
        <w:t>5</w:t>
      </w:r>
      <w:r w:rsidR="007739CD" w:rsidRPr="00170E93">
        <w:rPr>
          <w:rFonts w:ascii="Times New Roman" w:hAnsi="Times New Roman"/>
          <w:sz w:val="28"/>
          <w:szCs w:val="28"/>
        </w:rPr>
        <w:t>)</w:t>
      </w:r>
      <w:r w:rsidRPr="00170E93">
        <w:rPr>
          <w:rFonts w:ascii="Times New Roman" w:hAnsi="Times New Roman"/>
          <w:sz w:val="28"/>
          <w:szCs w:val="28"/>
        </w:rPr>
        <w:t>.</w:t>
      </w:r>
    </w:p>
    <w:p w:rsidR="00DB6B5F" w:rsidRPr="00170E93" w:rsidRDefault="003E0C99" w:rsidP="00F97F2E">
      <w:pPr>
        <w:pStyle w:val="33"/>
        <w:shd w:val="clear" w:color="auto" w:fill="auto"/>
        <w:suppressAutoHyphens/>
        <w:ind w:firstLine="709"/>
        <w:jc w:val="both"/>
        <w:rPr>
          <w:sz w:val="28"/>
          <w:szCs w:val="28"/>
        </w:rPr>
      </w:pPr>
      <w:r w:rsidRPr="00170E93">
        <w:rPr>
          <w:sz w:val="28"/>
          <w:szCs w:val="28"/>
        </w:rPr>
        <w:t>При равенстве очков у двух или более команд, преимущество получает команда, имеющая больше первых, вторых</w:t>
      </w:r>
      <w:r w:rsidR="00DB6B5F" w:rsidRPr="00170E93">
        <w:rPr>
          <w:sz w:val="28"/>
          <w:szCs w:val="28"/>
        </w:rPr>
        <w:t>,</w:t>
      </w:r>
      <w:r w:rsidRPr="00170E93">
        <w:rPr>
          <w:sz w:val="28"/>
          <w:szCs w:val="28"/>
        </w:rPr>
        <w:t xml:space="preserve"> третьих </w:t>
      </w:r>
      <w:r w:rsidR="00DB6B5F" w:rsidRPr="00170E93">
        <w:rPr>
          <w:sz w:val="28"/>
          <w:szCs w:val="28"/>
        </w:rPr>
        <w:t xml:space="preserve">и т.д. </w:t>
      </w:r>
      <w:r w:rsidRPr="00170E93">
        <w:rPr>
          <w:sz w:val="28"/>
          <w:szCs w:val="28"/>
        </w:rPr>
        <w:t>мест</w:t>
      </w:r>
      <w:r w:rsidR="00DB6B5F" w:rsidRPr="00170E93">
        <w:rPr>
          <w:sz w:val="28"/>
          <w:szCs w:val="28"/>
        </w:rPr>
        <w:t>. При равенстве этих показателей общекомандные места разделяются.</w:t>
      </w:r>
    </w:p>
    <w:p w:rsidR="00F97F2E" w:rsidRPr="00170E93" w:rsidRDefault="00F97F2E" w:rsidP="00F97F2E">
      <w:pPr>
        <w:tabs>
          <w:tab w:val="left" w:pos="851"/>
          <w:tab w:val="left" w:pos="1843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  <w:lang w:bidi="ru-RU"/>
        </w:rPr>
      </w:pPr>
      <w:r w:rsidRPr="00170E93">
        <w:rPr>
          <w:rFonts w:ascii="Times New Roman" w:hAnsi="Times New Roman"/>
          <w:color w:val="000000"/>
          <w:szCs w:val="28"/>
          <w:lang w:bidi="ru-RU"/>
        </w:rPr>
        <w:t>Итоговые результаты (протоколы) и отчеты главной судейской коллегии на бумажном и электронном носителях представляются в Минспорт Алтайского края в течение двух часов с момента окончания спортивного соревнования.</w:t>
      </w:r>
    </w:p>
    <w:p w:rsidR="00AF0E4D" w:rsidRPr="00170E93" w:rsidRDefault="00AF0E4D" w:rsidP="00F97F2E">
      <w:pPr>
        <w:suppressAutoHyphens/>
        <w:ind w:firstLine="709"/>
        <w:jc w:val="both"/>
        <w:rPr>
          <w:rFonts w:ascii="Times New Roman" w:hAnsi="Times New Roman"/>
          <w:szCs w:val="28"/>
        </w:rPr>
      </w:pPr>
    </w:p>
    <w:p w:rsidR="00F97F2E" w:rsidRPr="00170E93" w:rsidRDefault="00F97F2E" w:rsidP="00F97F2E">
      <w:pPr>
        <w:jc w:val="center"/>
        <w:rPr>
          <w:rFonts w:ascii="Times New Roman" w:hAnsi="Times New Roman"/>
          <w:b/>
          <w:szCs w:val="28"/>
        </w:rPr>
      </w:pPr>
      <w:r w:rsidRPr="00170E93">
        <w:rPr>
          <w:rFonts w:ascii="Times New Roman" w:hAnsi="Times New Roman"/>
          <w:b/>
          <w:szCs w:val="28"/>
          <w:lang w:val="en-US"/>
        </w:rPr>
        <w:t>VII</w:t>
      </w:r>
      <w:r w:rsidRPr="00170E93">
        <w:rPr>
          <w:rFonts w:ascii="Times New Roman" w:hAnsi="Times New Roman"/>
          <w:b/>
          <w:szCs w:val="28"/>
        </w:rPr>
        <w:t>. НАГРАЖДЕНИЕ</w:t>
      </w:r>
    </w:p>
    <w:p w:rsidR="00F97F2E" w:rsidRPr="00170E93" w:rsidRDefault="00F97F2E" w:rsidP="00F97F2E">
      <w:pPr>
        <w:jc w:val="center"/>
        <w:rPr>
          <w:rFonts w:ascii="Times New Roman" w:hAnsi="Times New Roman"/>
          <w:szCs w:val="28"/>
        </w:rPr>
      </w:pPr>
    </w:p>
    <w:p w:rsidR="00F97F2E" w:rsidRPr="00170E93" w:rsidRDefault="00F97F2E" w:rsidP="00F97F2E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Команды, занявшие 1-3 места на отборочных соревнованиях, награждаются дипломами Министерства спорта Алтайского края.</w:t>
      </w:r>
    </w:p>
    <w:p w:rsidR="00F97F2E" w:rsidRPr="00170E93" w:rsidRDefault="00F97F2E" w:rsidP="00F97F2E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Участники, занявшие призовые места в видах программы на финальных соревнованиях, награждаются медалями и дипломами.</w:t>
      </w:r>
    </w:p>
    <w:p w:rsidR="00F97F2E" w:rsidRPr="00170E93" w:rsidRDefault="00F97F2E" w:rsidP="00F97F2E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 xml:space="preserve">Тренеры чемпионов </w:t>
      </w:r>
      <w:r w:rsidR="00A21FD5" w:rsidRPr="00170E93">
        <w:rPr>
          <w:rFonts w:ascii="Times New Roman" w:hAnsi="Times New Roman"/>
        </w:rPr>
        <w:t xml:space="preserve">в индивидуальных видах спорта </w:t>
      </w:r>
      <w:r w:rsidRPr="00170E93">
        <w:rPr>
          <w:rFonts w:ascii="Times New Roman" w:hAnsi="Times New Roman"/>
        </w:rPr>
        <w:t xml:space="preserve">финальных соревнований </w:t>
      </w:r>
      <w:r w:rsidR="00A21FD5" w:rsidRPr="00170E93">
        <w:rPr>
          <w:rFonts w:ascii="Times New Roman" w:hAnsi="Times New Roman"/>
        </w:rPr>
        <w:t xml:space="preserve">Олимпиады </w:t>
      </w:r>
      <w:r w:rsidRPr="00170E93">
        <w:rPr>
          <w:rFonts w:ascii="Times New Roman" w:hAnsi="Times New Roman"/>
        </w:rPr>
        <w:t xml:space="preserve">награждаются медалями и дипломами (один раз), кроме </w:t>
      </w:r>
      <w:r w:rsidR="00183E6B">
        <w:rPr>
          <w:rFonts w:ascii="Times New Roman" w:hAnsi="Times New Roman"/>
        </w:rPr>
        <w:t>легкоатлетических эстафет</w:t>
      </w:r>
      <w:r w:rsidRPr="00170E93">
        <w:rPr>
          <w:rFonts w:ascii="Times New Roman" w:hAnsi="Times New Roman"/>
        </w:rPr>
        <w:t>.</w:t>
      </w:r>
    </w:p>
    <w:p w:rsidR="00F97F2E" w:rsidRPr="00170E93" w:rsidRDefault="00F97F2E" w:rsidP="00F97F2E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Команды, занявшие в финальных соревнованиях 1-3 места по видам спорта, награждаются кубками и дипломами.</w:t>
      </w:r>
    </w:p>
    <w:p w:rsidR="00A21FD5" w:rsidRPr="00170E93" w:rsidRDefault="00A21FD5" w:rsidP="00A21FD5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Спортивные сборные команды районов, занявшие 1-6 места в комплексном зачете по 1 и 2 группе, награждаются кубками и дипломами. Руководители органов местного самоуправления в сфере физической культуры и спорта муниципальных районов, занявших 1-6 места в комплексном зачете по 1 и 2 группе, награждаются дипломами.</w:t>
      </w:r>
    </w:p>
    <w:p w:rsidR="00A21FD5" w:rsidRPr="00170E93" w:rsidRDefault="00A21FD5" w:rsidP="00A21FD5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Команды, занявшие 1-6 места в комплексном зачете по 1 и 2 группе, но не участвующие в церемонии закрытия, не награждаются.</w:t>
      </w:r>
    </w:p>
    <w:p w:rsidR="00A21FD5" w:rsidRDefault="00A21FD5" w:rsidP="00F97F2E">
      <w:pPr>
        <w:tabs>
          <w:tab w:val="left" w:pos="840"/>
        </w:tabs>
        <w:ind w:right="-116" w:firstLine="735"/>
        <w:jc w:val="both"/>
        <w:rPr>
          <w:rFonts w:ascii="Times New Roman" w:hAnsi="Times New Roman"/>
          <w:bCs/>
          <w:szCs w:val="28"/>
        </w:rPr>
      </w:pPr>
    </w:p>
    <w:p w:rsidR="008E1116" w:rsidRDefault="008E1116" w:rsidP="00F97F2E">
      <w:pPr>
        <w:tabs>
          <w:tab w:val="left" w:pos="840"/>
        </w:tabs>
        <w:ind w:right="-116" w:firstLine="735"/>
        <w:jc w:val="both"/>
        <w:rPr>
          <w:rFonts w:ascii="Times New Roman" w:hAnsi="Times New Roman"/>
          <w:bCs/>
          <w:szCs w:val="28"/>
        </w:rPr>
      </w:pPr>
    </w:p>
    <w:p w:rsidR="008E1116" w:rsidRDefault="008E1116" w:rsidP="00F97F2E">
      <w:pPr>
        <w:tabs>
          <w:tab w:val="left" w:pos="840"/>
        </w:tabs>
        <w:ind w:right="-116" w:firstLine="735"/>
        <w:jc w:val="both"/>
        <w:rPr>
          <w:rFonts w:ascii="Times New Roman" w:hAnsi="Times New Roman"/>
          <w:bCs/>
          <w:szCs w:val="28"/>
        </w:rPr>
      </w:pPr>
    </w:p>
    <w:p w:rsidR="008E1116" w:rsidRPr="00170E93" w:rsidRDefault="008E1116" w:rsidP="00F97F2E">
      <w:pPr>
        <w:tabs>
          <w:tab w:val="left" w:pos="840"/>
        </w:tabs>
        <w:ind w:right="-116" w:firstLine="735"/>
        <w:jc w:val="both"/>
        <w:rPr>
          <w:rFonts w:ascii="Times New Roman" w:hAnsi="Times New Roman"/>
          <w:bCs/>
          <w:szCs w:val="28"/>
        </w:rPr>
      </w:pPr>
    </w:p>
    <w:p w:rsidR="00A21FD5" w:rsidRPr="00170E93" w:rsidRDefault="00A21FD5" w:rsidP="00A21FD5">
      <w:pPr>
        <w:ind w:right="-221"/>
        <w:jc w:val="center"/>
        <w:rPr>
          <w:rFonts w:ascii="Times New Roman" w:hAnsi="Times New Roman"/>
          <w:b/>
          <w:szCs w:val="28"/>
        </w:rPr>
      </w:pPr>
      <w:r w:rsidRPr="00170E93">
        <w:rPr>
          <w:rFonts w:ascii="Times New Roman" w:hAnsi="Times New Roman"/>
          <w:b/>
          <w:szCs w:val="28"/>
          <w:lang w:val="en-US"/>
        </w:rPr>
        <w:lastRenderedPageBreak/>
        <w:t>VIII</w:t>
      </w:r>
      <w:r w:rsidRPr="00170E93">
        <w:rPr>
          <w:rFonts w:ascii="Times New Roman" w:hAnsi="Times New Roman"/>
          <w:b/>
          <w:szCs w:val="28"/>
        </w:rPr>
        <w:t>. УСЛОВИЯ ФИНАНСИРОВАНИЯ</w:t>
      </w:r>
    </w:p>
    <w:p w:rsidR="00A21FD5" w:rsidRPr="00170E93" w:rsidRDefault="00A21FD5" w:rsidP="00A21FD5">
      <w:pPr>
        <w:ind w:right="-221"/>
        <w:jc w:val="center"/>
        <w:rPr>
          <w:rFonts w:ascii="Times New Roman" w:hAnsi="Times New Roman"/>
          <w:szCs w:val="28"/>
        </w:rPr>
      </w:pPr>
    </w:p>
    <w:p w:rsidR="00795061" w:rsidRPr="00170E93" w:rsidRDefault="00795061" w:rsidP="00795061">
      <w:pPr>
        <w:pStyle w:val="33"/>
        <w:shd w:val="clear" w:color="auto" w:fill="auto"/>
        <w:spacing w:line="322" w:lineRule="exact"/>
        <w:ind w:left="20" w:right="20" w:firstLine="688"/>
        <w:jc w:val="both"/>
        <w:rPr>
          <w:sz w:val="28"/>
          <w:szCs w:val="28"/>
        </w:rPr>
      </w:pPr>
      <w:r w:rsidRPr="00170E93">
        <w:rPr>
          <w:sz w:val="28"/>
          <w:szCs w:val="28"/>
        </w:rPr>
        <w:t>Расходы по проведению соревнований I и II этапов Олимпиады обеспечивают проводящие организации на местах.</w:t>
      </w:r>
    </w:p>
    <w:p w:rsidR="00A21FD5" w:rsidRPr="00170E93" w:rsidRDefault="00A21FD5" w:rsidP="00A21FD5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 xml:space="preserve">Администрация </w:t>
      </w:r>
      <w:r w:rsidR="005D2949">
        <w:rPr>
          <w:rFonts w:ascii="Times New Roman" w:hAnsi="Times New Roman"/>
        </w:rPr>
        <w:t>Мамонтовского</w:t>
      </w:r>
      <w:r w:rsidRPr="00170E93">
        <w:rPr>
          <w:rFonts w:ascii="Times New Roman" w:hAnsi="Times New Roman"/>
        </w:rPr>
        <w:t xml:space="preserve"> района несет расходы:</w:t>
      </w:r>
    </w:p>
    <w:p w:rsidR="00A21FD5" w:rsidRPr="00170E93" w:rsidRDefault="00A21FD5" w:rsidP="008843CF">
      <w:pPr>
        <w:pStyle w:val="a8"/>
        <w:numPr>
          <w:ilvl w:val="0"/>
          <w:numId w:val="23"/>
        </w:numPr>
        <w:tabs>
          <w:tab w:val="left" w:pos="851"/>
        </w:tabs>
        <w:suppressAutoHyphens/>
        <w:ind w:left="0" w:firstLine="709"/>
        <w:jc w:val="both"/>
      </w:pPr>
      <w:r w:rsidRPr="00170E93">
        <w:t>по организации и проведению соревнований, размещению и питанию судейской коллегии;</w:t>
      </w:r>
    </w:p>
    <w:p w:rsidR="00A21FD5" w:rsidRPr="00170E93" w:rsidRDefault="00A21FD5" w:rsidP="008843CF">
      <w:pPr>
        <w:pStyle w:val="a8"/>
        <w:numPr>
          <w:ilvl w:val="0"/>
          <w:numId w:val="23"/>
        </w:numPr>
        <w:tabs>
          <w:tab w:val="left" w:pos="851"/>
        </w:tabs>
        <w:suppressAutoHyphens/>
        <w:ind w:left="0" w:firstLine="709"/>
        <w:jc w:val="both"/>
      </w:pPr>
      <w:r w:rsidRPr="00170E93">
        <w:t>по питанию и размещению спортсменов, тренеров и представителей команд;</w:t>
      </w:r>
    </w:p>
    <w:p w:rsidR="00A21FD5" w:rsidRPr="00170E93" w:rsidRDefault="00A21FD5" w:rsidP="008843CF">
      <w:pPr>
        <w:pStyle w:val="a8"/>
        <w:numPr>
          <w:ilvl w:val="0"/>
          <w:numId w:val="23"/>
        </w:numPr>
        <w:tabs>
          <w:tab w:val="left" w:pos="851"/>
        </w:tabs>
        <w:suppressAutoHyphens/>
        <w:ind w:left="0" w:firstLine="709"/>
        <w:jc w:val="both"/>
      </w:pPr>
      <w:r w:rsidRPr="00170E93">
        <w:t>по укреплению материальной спортивной базы, по подготовке спортивных сооружений к соревнованиям;</w:t>
      </w:r>
    </w:p>
    <w:p w:rsidR="00A21FD5" w:rsidRPr="00170E93" w:rsidRDefault="00A21FD5" w:rsidP="008843CF">
      <w:pPr>
        <w:pStyle w:val="a8"/>
        <w:numPr>
          <w:ilvl w:val="0"/>
          <w:numId w:val="23"/>
        </w:numPr>
        <w:tabs>
          <w:tab w:val="left" w:pos="851"/>
        </w:tabs>
        <w:suppressAutoHyphens/>
        <w:ind w:left="0" w:firstLine="709"/>
        <w:jc w:val="both"/>
      </w:pPr>
      <w:r w:rsidRPr="00170E93">
        <w:t>по изготовлению печатной продукции, гравировке, рекламным услугам;</w:t>
      </w:r>
    </w:p>
    <w:p w:rsidR="00A21FD5" w:rsidRPr="00170E93" w:rsidRDefault="00A21FD5" w:rsidP="008843CF">
      <w:pPr>
        <w:pStyle w:val="a8"/>
        <w:numPr>
          <w:ilvl w:val="0"/>
          <w:numId w:val="23"/>
        </w:numPr>
        <w:tabs>
          <w:tab w:val="left" w:pos="851"/>
        </w:tabs>
        <w:suppressAutoHyphens/>
        <w:ind w:left="0" w:firstLine="709"/>
        <w:jc w:val="both"/>
      </w:pPr>
      <w:r w:rsidRPr="00170E93">
        <w:t>по изготовлению наградной атрибутики (кубки, медали</w:t>
      </w:r>
      <w:r w:rsidR="005D2949">
        <w:t>, дипломы</w:t>
      </w:r>
      <w:r w:rsidRPr="00170E93">
        <w:t>);</w:t>
      </w:r>
    </w:p>
    <w:p w:rsidR="00A21FD5" w:rsidRPr="00170E93" w:rsidRDefault="00A21FD5" w:rsidP="008843CF">
      <w:pPr>
        <w:pStyle w:val="a8"/>
        <w:numPr>
          <w:ilvl w:val="0"/>
          <w:numId w:val="23"/>
        </w:numPr>
        <w:tabs>
          <w:tab w:val="left" w:pos="851"/>
        </w:tabs>
        <w:suppressAutoHyphens/>
        <w:ind w:left="0" w:firstLine="709"/>
        <w:jc w:val="both"/>
      </w:pPr>
      <w:r w:rsidRPr="00170E93">
        <w:t>по торжественному открытию и закрытию Олимпиады;</w:t>
      </w:r>
    </w:p>
    <w:p w:rsidR="00A21FD5" w:rsidRPr="00170E93" w:rsidRDefault="00A21FD5" w:rsidP="008843CF">
      <w:pPr>
        <w:pStyle w:val="a8"/>
        <w:numPr>
          <w:ilvl w:val="0"/>
          <w:numId w:val="23"/>
        </w:numPr>
        <w:tabs>
          <w:tab w:val="left" w:pos="851"/>
        </w:tabs>
        <w:suppressAutoHyphens/>
        <w:ind w:left="0" w:firstLine="709"/>
        <w:jc w:val="both"/>
      </w:pPr>
      <w:r w:rsidRPr="00170E93">
        <w:t>по культурной программе для гостей и участников Олимпиады.</w:t>
      </w:r>
    </w:p>
    <w:p w:rsidR="00A21FD5" w:rsidRPr="00170E93" w:rsidRDefault="00A21FD5" w:rsidP="00A21FD5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Командирующие организации несут расходы:</w:t>
      </w:r>
    </w:p>
    <w:p w:rsidR="00A21FD5" w:rsidRPr="00170E93" w:rsidRDefault="00A21FD5" w:rsidP="008843CF">
      <w:pPr>
        <w:pStyle w:val="a8"/>
        <w:numPr>
          <w:ilvl w:val="0"/>
          <w:numId w:val="24"/>
        </w:numPr>
        <w:tabs>
          <w:tab w:val="left" w:pos="851"/>
        </w:tabs>
        <w:suppressAutoHyphens/>
        <w:ind w:left="0" w:firstLine="709"/>
        <w:jc w:val="both"/>
      </w:pPr>
      <w:r w:rsidRPr="00170E93">
        <w:t>на отборочных соревнованиях по проезду, суточным в пути, питанию и проживанию в дни соревнований, сохранению заработной платы;</w:t>
      </w:r>
    </w:p>
    <w:p w:rsidR="00A21FD5" w:rsidRPr="00170E93" w:rsidRDefault="00A21FD5" w:rsidP="008843CF">
      <w:pPr>
        <w:pStyle w:val="a8"/>
        <w:numPr>
          <w:ilvl w:val="0"/>
          <w:numId w:val="24"/>
        </w:numPr>
        <w:tabs>
          <w:tab w:val="left" w:pos="851"/>
        </w:tabs>
        <w:suppressAutoHyphens/>
        <w:ind w:left="0" w:firstLine="709"/>
        <w:jc w:val="both"/>
        <w:rPr>
          <w:b/>
        </w:rPr>
      </w:pPr>
      <w:r w:rsidRPr="00170E93">
        <w:t>на финальных соревнованиях по проезду, суточным в пути, сохранению заработной пл</w:t>
      </w:r>
      <w:r w:rsidR="005D2949">
        <w:t>аты, питанию в день приезда – 02</w:t>
      </w:r>
      <w:r w:rsidRPr="00170E93">
        <w:t xml:space="preserve"> </w:t>
      </w:r>
      <w:r w:rsidR="005D2949">
        <w:t>ию</w:t>
      </w:r>
      <w:r w:rsidRPr="00170E93">
        <w:t>ля 2020</w:t>
      </w:r>
      <w:r w:rsidR="005D2949">
        <w:t xml:space="preserve"> г. (завтрак), день отъезда – 05</w:t>
      </w:r>
      <w:r w:rsidRPr="00170E93">
        <w:t xml:space="preserve"> </w:t>
      </w:r>
      <w:r w:rsidR="005D2949">
        <w:t>ию</w:t>
      </w:r>
      <w:r w:rsidRPr="00170E93">
        <w:t>ля 2020 г. (обед);</w:t>
      </w:r>
    </w:p>
    <w:p w:rsidR="00A21FD5" w:rsidRPr="00170E93" w:rsidRDefault="00A21FD5" w:rsidP="008843CF">
      <w:pPr>
        <w:pStyle w:val="a8"/>
        <w:numPr>
          <w:ilvl w:val="0"/>
          <w:numId w:val="24"/>
        </w:numPr>
        <w:tabs>
          <w:tab w:val="left" w:pos="851"/>
        </w:tabs>
        <w:suppressAutoHyphens/>
        <w:ind w:left="0" w:firstLine="709"/>
        <w:jc w:val="both"/>
      </w:pPr>
      <w:r w:rsidRPr="00170E93">
        <w:t>по питанию и проживанию сопровождающих лиц (водителей, сотрудников полици</w:t>
      </w:r>
      <w:r w:rsidR="00FE7BA0">
        <w:t>и и т.д.) во все дни О</w:t>
      </w:r>
      <w:r w:rsidRPr="00170E93">
        <w:t>лимпиады.</w:t>
      </w:r>
    </w:p>
    <w:p w:rsidR="00A21FD5" w:rsidRPr="00170E93" w:rsidRDefault="00795061" w:rsidP="00A21FD5">
      <w:pPr>
        <w:ind w:firstLine="709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Министерство</w:t>
      </w:r>
      <w:r w:rsidR="00A21FD5" w:rsidRPr="00170E93">
        <w:rPr>
          <w:rFonts w:ascii="Times New Roman" w:hAnsi="Times New Roman"/>
        </w:rPr>
        <w:t xml:space="preserve"> спорта Алтайского края осуществляет финансирование </w:t>
      </w:r>
      <w:r w:rsidR="005D2949">
        <w:rPr>
          <w:rFonts w:ascii="Times New Roman" w:hAnsi="Times New Roman"/>
          <w:lang w:val="en-US"/>
        </w:rPr>
        <w:t>XLII</w:t>
      </w:r>
      <w:r w:rsidR="00A21FD5" w:rsidRPr="00170E93">
        <w:rPr>
          <w:rFonts w:ascii="Times New Roman" w:hAnsi="Times New Roman"/>
        </w:rPr>
        <w:t xml:space="preserve"> </w:t>
      </w:r>
      <w:r w:rsidR="005D2949">
        <w:rPr>
          <w:rFonts w:ascii="Times New Roman" w:hAnsi="Times New Roman"/>
        </w:rPr>
        <w:t>летней</w:t>
      </w:r>
      <w:r w:rsidR="00A21FD5" w:rsidRPr="00170E93">
        <w:rPr>
          <w:rFonts w:ascii="Times New Roman" w:hAnsi="Times New Roman"/>
        </w:rPr>
        <w:t xml:space="preserve"> олимпиады сельских спортсменов Алтайского края в рамках постановления Администрации Алтайского края от 14.03.2014 №112 «Об утверждении государственной программы Алтайского края «Развитие физической культуры и спорта в Алтайском крае» на 2014-2020 годы»</w:t>
      </w:r>
      <w:r w:rsidRPr="00170E93">
        <w:rPr>
          <w:rFonts w:ascii="Times New Roman" w:hAnsi="Times New Roman"/>
        </w:rPr>
        <w:t>.</w:t>
      </w:r>
    </w:p>
    <w:p w:rsidR="00795061" w:rsidRDefault="00795061" w:rsidP="00795061">
      <w:pPr>
        <w:pStyle w:val="3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170E93">
        <w:rPr>
          <w:sz w:val="28"/>
          <w:szCs w:val="28"/>
        </w:rPr>
        <w:t>Страхование участников Олимпиады осуществляется за счет средств командирующих организаций или внебюджетных средств, в соответствии с законодательством Российской Федерации.</w:t>
      </w:r>
    </w:p>
    <w:p w:rsidR="005D2949" w:rsidRPr="00170E93" w:rsidRDefault="005D2949" w:rsidP="00795061">
      <w:pPr>
        <w:pStyle w:val="33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</w:p>
    <w:p w:rsidR="00B51D5C" w:rsidRPr="00170E93" w:rsidRDefault="00795061" w:rsidP="00795061">
      <w:pPr>
        <w:jc w:val="center"/>
        <w:rPr>
          <w:rFonts w:ascii="Times New Roman" w:hAnsi="Times New Roman"/>
          <w:b/>
          <w:szCs w:val="28"/>
        </w:rPr>
      </w:pPr>
      <w:r w:rsidRPr="00170E93">
        <w:rPr>
          <w:rFonts w:ascii="Times New Roman" w:hAnsi="Times New Roman"/>
          <w:b/>
          <w:szCs w:val="28"/>
          <w:lang w:val="en-US"/>
        </w:rPr>
        <w:t>IX</w:t>
      </w:r>
      <w:r w:rsidRPr="00170E93">
        <w:rPr>
          <w:rFonts w:ascii="Times New Roman" w:hAnsi="Times New Roman"/>
          <w:b/>
          <w:szCs w:val="28"/>
        </w:rPr>
        <w:t>. ОБЕСПЕЧЕНИЕ БЕЗОПАСНОСТИ УЧАСТНИКОВ И ЗРИТЕЛЕЙ</w:t>
      </w:r>
    </w:p>
    <w:p w:rsidR="00F97F2E" w:rsidRPr="00170E93" w:rsidRDefault="00F97F2E" w:rsidP="00795061">
      <w:pPr>
        <w:suppressAutoHyphens/>
        <w:ind w:firstLine="709"/>
        <w:jc w:val="both"/>
        <w:rPr>
          <w:rFonts w:ascii="Times New Roman" w:hAnsi="Times New Roman"/>
          <w:szCs w:val="28"/>
        </w:rPr>
      </w:pPr>
    </w:p>
    <w:p w:rsidR="00795061" w:rsidRPr="00170E93" w:rsidRDefault="00795061" w:rsidP="00795061">
      <w:pPr>
        <w:suppressAutoHyphens/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Style w:val="FontStyle11"/>
          <w:sz w:val="28"/>
          <w:szCs w:val="28"/>
          <w:lang w:eastAsia="ar-SA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соревнований по видам спорта, включенным в программу Олимпиады.</w:t>
      </w:r>
    </w:p>
    <w:p w:rsidR="00795061" w:rsidRPr="00170E93" w:rsidRDefault="00795061" w:rsidP="00795061">
      <w:pPr>
        <w:suppressAutoHyphens/>
        <w:ind w:firstLine="709"/>
        <w:jc w:val="both"/>
        <w:rPr>
          <w:rFonts w:ascii="Times New Roman" w:hAnsi="Times New Roman"/>
          <w:szCs w:val="28"/>
        </w:rPr>
      </w:pPr>
      <w:r w:rsidRPr="00170E93">
        <w:rPr>
          <w:rStyle w:val="FontStyle11"/>
          <w:sz w:val="28"/>
          <w:szCs w:val="28"/>
          <w:lang w:eastAsia="ar-SA"/>
        </w:rPr>
        <w:t>Олимпиада проводится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 w:rsidR="00795061" w:rsidRPr="00170E93" w:rsidRDefault="00795061" w:rsidP="00795061">
      <w:pPr>
        <w:suppressAutoHyphens/>
        <w:ind w:firstLine="709"/>
        <w:jc w:val="both"/>
        <w:rPr>
          <w:rStyle w:val="FontStyle11"/>
          <w:sz w:val="28"/>
          <w:szCs w:val="28"/>
          <w:lang w:eastAsia="ar-SA"/>
        </w:rPr>
      </w:pPr>
      <w:r w:rsidRPr="00170E93">
        <w:rPr>
          <w:rStyle w:val="FontStyle11"/>
          <w:sz w:val="28"/>
          <w:szCs w:val="28"/>
          <w:lang w:eastAsia="ar-SA"/>
        </w:rPr>
        <w:lastRenderedPageBreak/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F97F2E" w:rsidRPr="00170E93" w:rsidRDefault="00F97F2E" w:rsidP="00795061">
      <w:pPr>
        <w:suppressAutoHyphens/>
        <w:ind w:firstLine="709"/>
        <w:jc w:val="both"/>
        <w:rPr>
          <w:rFonts w:ascii="Times New Roman" w:hAnsi="Times New Roman"/>
          <w:szCs w:val="28"/>
        </w:rPr>
      </w:pPr>
    </w:p>
    <w:p w:rsidR="00F97F2E" w:rsidRPr="00170E93" w:rsidRDefault="00795061" w:rsidP="00795061">
      <w:pPr>
        <w:suppressAutoHyphens/>
        <w:jc w:val="center"/>
        <w:rPr>
          <w:rFonts w:ascii="Times New Roman" w:hAnsi="Times New Roman"/>
          <w:b/>
          <w:szCs w:val="28"/>
        </w:rPr>
      </w:pPr>
      <w:r w:rsidRPr="00170E93">
        <w:rPr>
          <w:rFonts w:ascii="Times New Roman" w:hAnsi="Times New Roman"/>
          <w:b/>
          <w:szCs w:val="28"/>
          <w:lang w:val="en-US"/>
        </w:rPr>
        <w:t>X</w:t>
      </w:r>
      <w:r w:rsidRPr="00170E93">
        <w:rPr>
          <w:rFonts w:ascii="Times New Roman" w:hAnsi="Times New Roman"/>
          <w:b/>
          <w:szCs w:val="28"/>
        </w:rPr>
        <w:t>. СТРАХОВАНИЕ УЧАСТНИКОВ</w:t>
      </w:r>
    </w:p>
    <w:p w:rsidR="00F97F2E" w:rsidRPr="00170E93" w:rsidRDefault="00F97F2E" w:rsidP="00795061">
      <w:pPr>
        <w:suppressAutoHyphens/>
        <w:ind w:firstLine="709"/>
        <w:jc w:val="both"/>
        <w:rPr>
          <w:rFonts w:ascii="Times New Roman" w:hAnsi="Times New Roman"/>
          <w:szCs w:val="28"/>
        </w:rPr>
      </w:pPr>
    </w:p>
    <w:p w:rsidR="00795061" w:rsidRPr="00170E93" w:rsidRDefault="00795061" w:rsidP="00795061">
      <w:pPr>
        <w:pStyle w:val="33"/>
        <w:shd w:val="clear" w:color="auto" w:fill="auto"/>
        <w:suppressAutoHyphens/>
        <w:ind w:firstLine="709"/>
        <w:jc w:val="both"/>
        <w:rPr>
          <w:sz w:val="28"/>
          <w:szCs w:val="28"/>
        </w:rPr>
      </w:pPr>
      <w:r w:rsidRPr="00170E93">
        <w:rPr>
          <w:sz w:val="28"/>
          <w:szCs w:val="28"/>
        </w:rPr>
        <w:t>Участие в Олимпиаде осуществляется только при наличии договора (оригинал) о страховании жизни и здоровья от несчастных случаев, который предоставляется в комиссию по допуску участников на каждого участника соревнований.</w:t>
      </w:r>
    </w:p>
    <w:p w:rsidR="00F97F2E" w:rsidRPr="00170E93" w:rsidRDefault="00F97F2E" w:rsidP="00795061">
      <w:pPr>
        <w:suppressAutoHyphens/>
        <w:ind w:firstLine="709"/>
        <w:jc w:val="both"/>
        <w:rPr>
          <w:rFonts w:ascii="Times New Roman" w:hAnsi="Times New Roman"/>
          <w:szCs w:val="28"/>
        </w:rPr>
      </w:pPr>
    </w:p>
    <w:p w:rsidR="00F97F2E" w:rsidRPr="00170E93" w:rsidRDefault="00795061" w:rsidP="00795061">
      <w:pPr>
        <w:suppressAutoHyphens/>
        <w:jc w:val="center"/>
        <w:rPr>
          <w:rFonts w:ascii="Times New Roman" w:hAnsi="Times New Roman"/>
          <w:b/>
          <w:szCs w:val="28"/>
        </w:rPr>
      </w:pPr>
      <w:r w:rsidRPr="00170E93">
        <w:rPr>
          <w:rFonts w:ascii="Times New Roman" w:hAnsi="Times New Roman"/>
          <w:b/>
          <w:szCs w:val="28"/>
          <w:lang w:val="en-US"/>
        </w:rPr>
        <w:t>XI</w:t>
      </w:r>
      <w:r w:rsidRPr="00170E93">
        <w:rPr>
          <w:rFonts w:ascii="Times New Roman" w:hAnsi="Times New Roman"/>
          <w:b/>
          <w:szCs w:val="28"/>
        </w:rPr>
        <w:t>. ПОДАЧА ЗАЯВОК НА УЧАСТИЕ</w:t>
      </w:r>
    </w:p>
    <w:p w:rsidR="00F97F2E" w:rsidRPr="00170E93" w:rsidRDefault="00F97F2E" w:rsidP="00795061">
      <w:pPr>
        <w:suppressAutoHyphens/>
        <w:ind w:firstLine="709"/>
        <w:jc w:val="both"/>
        <w:rPr>
          <w:rFonts w:ascii="Times New Roman" w:hAnsi="Times New Roman"/>
          <w:szCs w:val="28"/>
        </w:rPr>
      </w:pPr>
    </w:p>
    <w:p w:rsidR="00F504D9" w:rsidRPr="00170E93" w:rsidRDefault="00F504D9" w:rsidP="00F504D9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 xml:space="preserve">Предварительные заявки </w:t>
      </w:r>
      <w:r w:rsidR="0011372B" w:rsidRPr="00170E93">
        <w:rPr>
          <w:rFonts w:ascii="Times New Roman" w:hAnsi="Times New Roman"/>
        </w:rPr>
        <w:t xml:space="preserve">(Приложение </w:t>
      </w:r>
      <w:r w:rsidR="005D2949">
        <w:rPr>
          <w:rFonts w:ascii="Times New Roman" w:hAnsi="Times New Roman"/>
        </w:rPr>
        <w:t>7</w:t>
      </w:r>
      <w:r w:rsidR="0011372B" w:rsidRPr="00170E93">
        <w:rPr>
          <w:rFonts w:ascii="Times New Roman" w:hAnsi="Times New Roman"/>
        </w:rPr>
        <w:t xml:space="preserve">) </w:t>
      </w:r>
      <w:r w:rsidRPr="00170E93">
        <w:rPr>
          <w:rFonts w:ascii="Times New Roman" w:hAnsi="Times New Roman"/>
        </w:rPr>
        <w:t>на участие в X</w:t>
      </w:r>
      <w:r w:rsidR="005D2949">
        <w:rPr>
          <w:rFonts w:ascii="Times New Roman" w:hAnsi="Times New Roman"/>
          <w:lang w:val="en-US"/>
        </w:rPr>
        <w:t>LII</w:t>
      </w:r>
      <w:r w:rsidRPr="00170E93">
        <w:rPr>
          <w:rFonts w:ascii="Times New Roman" w:hAnsi="Times New Roman"/>
        </w:rPr>
        <w:t xml:space="preserve"> </w:t>
      </w:r>
      <w:r w:rsidR="005D2949">
        <w:rPr>
          <w:rFonts w:ascii="Times New Roman" w:hAnsi="Times New Roman"/>
        </w:rPr>
        <w:t>летней</w:t>
      </w:r>
      <w:r w:rsidRPr="00170E93">
        <w:rPr>
          <w:rFonts w:ascii="Times New Roman" w:hAnsi="Times New Roman"/>
        </w:rPr>
        <w:t xml:space="preserve"> олимпиаде сельских спортсменов Алтайского края подаются </w:t>
      </w:r>
      <w:r w:rsidR="005D2949">
        <w:rPr>
          <w:rFonts w:ascii="Times New Roman" w:hAnsi="Times New Roman"/>
          <w:b/>
        </w:rPr>
        <w:t>до 14</w:t>
      </w:r>
      <w:r w:rsidRPr="00170E93">
        <w:rPr>
          <w:rFonts w:ascii="Times New Roman" w:hAnsi="Times New Roman"/>
          <w:b/>
        </w:rPr>
        <w:t xml:space="preserve"> </w:t>
      </w:r>
      <w:r w:rsidR="005D2949">
        <w:rPr>
          <w:rFonts w:ascii="Times New Roman" w:hAnsi="Times New Roman"/>
          <w:b/>
        </w:rPr>
        <w:t>февраля</w:t>
      </w:r>
      <w:r w:rsidRPr="00170E93">
        <w:rPr>
          <w:rFonts w:ascii="Times New Roman" w:hAnsi="Times New Roman"/>
          <w:b/>
        </w:rPr>
        <w:t xml:space="preserve"> 20</w:t>
      </w:r>
      <w:r w:rsidR="005D2949">
        <w:rPr>
          <w:rFonts w:ascii="Times New Roman" w:hAnsi="Times New Roman"/>
          <w:b/>
        </w:rPr>
        <w:t>20</w:t>
      </w:r>
      <w:r w:rsidRPr="00170E93">
        <w:rPr>
          <w:rFonts w:ascii="Times New Roman" w:hAnsi="Times New Roman"/>
          <w:b/>
        </w:rPr>
        <w:t xml:space="preserve"> года</w:t>
      </w:r>
      <w:r w:rsidRPr="00170E93">
        <w:rPr>
          <w:rFonts w:ascii="Times New Roman" w:hAnsi="Times New Roman"/>
        </w:rPr>
        <w:t xml:space="preserve"> с указанием видов спорта и количественного состава по каждому виду спорта в </w:t>
      </w:r>
      <w:r w:rsidRPr="00170E93">
        <w:rPr>
          <w:rFonts w:ascii="Times New Roman" w:hAnsi="Times New Roman"/>
          <w:szCs w:val="26"/>
        </w:rPr>
        <w:t>Министерство спорта Алтайского края</w:t>
      </w:r>
      <w:r w:rsidRPr="00170E93">
        <w:rPr>
          <w:rFonts w:ascii="Times New Roman" w:hAnsi="Times New Roman"/>
        </w:rPr>
        <w:t xml:space="preserve"> по адресу:</w:t>
      </w:r>
    </w:p>
    <w:p w:rsidR="00F504D9" w:rsidRPr="00170E93" w:rsidRDefault="00F504D9" w:rsidP="00FE7BA0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170E93">
        <w:rPr>
          <w:rFonts w:ascii="Times New Roman" w:hAnsi="Times New Roman"/>
          <w:sz w:val="28"/>
          <w:szCs w:val="28"/>
        </w:rPr>
        <w:t>656056, г. Барнаул, ул. Пролет</w:t>
      </w:r>
      <w:r w:rsidR="005D2949">
        <w:rPr>
          <w:rFonts w:ascii="Times New Roman" w:hAnsi="Times New Roman"/>
          <w:sz w:val="28"/>
          <w:szCs w:val="28"/>
        </w:rPr>
        <w:t xml:space="preserve">арская, 65, тел.: (3852) 569-425, </w:t>
      </w:r>
      <w:r w:rsidR="005D2949" w:rsidRPr="00437367">
        <w:rPr>
          <w:rFonts w:ascii="Times New Roman" w:hAnsi="Times New Roman"/>
          <w:sz w:val="28"/>
          <w:szCs w:val="28"/>
        </w:rPr>
        <w:t xml:space="preserve">e-mail: </w:t>
      </w:r>
      <w:hyperlink r:id="rId7" w:history="1">
        <w:r w:rsidR="005D2949" w:rsidRPr="00FE7BA0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altaisport@list.ru</w:t>
        </w:r>
      </w:hyperlink>
      <w:r w:rsidR="005D2949" w:rsidRPr="00437367">
        <w:rPr>
          <w:rFonts w:ascii="Times New Roman" w:hAnsi="Times New Roman"/>
          <w:sz w:val="28"/>
          <w:szCs w:val="28"/>
        </w:rPr>
        <w:t>, p.suhanov@altaisport.org.</w:t>
      </w:r>
    </w:p>
    <w:p w:rsidR="00F504D9" w:rsidRPr="00170E93" w:rsidRDefault="00F504D9" w:rsidP="00F504D9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 xml:space="preserve">Заявки на проведение отборочных соревнований </w:t>
      </w:r>
      <w:r w:rsidR="0011372B" w:rsidRPr="00170E93">
        <w:rPr>
          <w:rFonts w:ascii="Times New Roman" w:hAnsi="Times New Roman"/>
        </w:rPr>
        <w:t xml:space="preserve">(Приложение </w:t>
      </w:r>
      <w:r w:rsidR="00FE7BA0" w:rsidRPr="00FE7BA0">
        <w:rPr>
          <w:rFonts w:ascii="Times New Roman" w:hAnsi="Times New Roman"/>
        </w:rPr>
        <w:t>9</w:t>
      </w:r>
      <w:r w:rsidR="0011372B" w:rsidRPr="00170E93">
        <w:rPr>
          <w:rFonts w:ascii="Times New Roman" w:hAnsi="Times New Roman"/>
        </w:rPr>
        <w:t xml:space="preserve">) </w:t>
      </w:r>
      <w:r w:rsidRPr="00170E93">
        <w:rPr>
          <w:rFonts w:ascii="Times New Roman" w:hAnsi="Times New Roman"/>
        </w:rPr>
        <w:t>подаются с указанием условий проведения: стоимость проживания и питания, адреса мест проживания и проведения соревнований, фото спортивных объектов. Спортивные объекты должны соответствовать уровню проведения соревнований.</w:t>
      </w:r>
    </w:p>
    <w:p w:rsidR="00F504D9" w:rsidRPr="00170E93" w:rsidRDefault="00F504D9" w:rsidP="00F504D9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Районы, не подавшие в установленные сроки предварительных заявок, к отборочным соревнованиям допускаются не по территориальному принципу, а по остаточному.</w:t>
      </w:r>
    </w:p>
    <w:p w:rsidR="00F504D9" w:rsidRPr="00170E93" w:rsidRDefault="00F504D9" w:rsidP="00F504D9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>Районы, получившие право участвовать в отборочных и финальных соревнованиях, обязаны сообщить в проводящий спорткомитет о дате, виде транспорта и времени прибытия.</w:t>
      </w:r>
    </w:p>
    <w:p w:rsidR="00F504D9" w:rsidRPr="00170E93" w:rsidRDefault="00F504D9" w:rsidP="00F504D9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 xml:space="preserve">Именные заявки согласно прилагаемой форме (Приложение </w:t>
      </w:r>
      <w:r w:rsidR="00FE7BA0">
        <w:rPr>
          <w:rFonts w:ascii="Times New Roman" w:hAnsi="Times New Roman"/>
        </w:rPr>
        <w:t>8</w:t>
      </w:r>
      <w:r w:rsidRPr="00170E93">
        <w:rPr>
          <w:rFonts w:ascii="Times New Roman" w:hAnsi="Times New Roman"/>
        </w:rPr>
        <w:t>) подаются в мандатную комиссию в день приезда до заседания судейской коллегии.</w:t>
      </w:r>
    </w:p>
    <w:p w:rsidR="00F504D9" w:rsidRPr="00170E93" w:rsidRDefault="00F504D9" w:rsidP="00F504D9">
      <w:pPr>
        <w:ind w:firstLine="720"/>
        <w:jc w:val="both"/>
        <w:rPr>
          <w:rFonts w:ascii="Times New Roman" w:hAnsi="Times New Roman"/>
        </w:rPr>
      </w:pPr>
      <w:r w:rsidRPr="00170E93">
        <w:rPr>
          <w:rFonts w:ascii="Times New Roman" w:hAnsi="Times New Roman"/>
        </w:rPr>
        <w:t xml:space="preserve">Мандатная комиссия работает с 09-00 до 17-00 часов в день приезда </w:t>
      </w:r>
      <w:r w:rsidR="003018BA" w:rsidRPr="00170E93">
        <w:rPr>
          <w:rFonts w:ascii="Times New Roman" w:hAnsi="Times New Roman"/>
        </w:rPr>
        <w:t xml:space="preserve">– </w:t>
      </w:r>
      <w:r w:rsidR="00FE7BA0">
        <w:rPr>
          <w:rFonts w:ascii="Times New Roman" w:hAnsi="Times New Roman"/>
        </w:rPr>
        <w:t>02</w:t>
      </w:r>
      <w:r w:rsidR="003018BA" w:rsidRPr="00170E93">
        <w:rPr>
          <w:rFonts w:ascii="Times New Roman" w:hAnsi="Times New Roman"/>
        </w:rPr>
        <w:t>.</w:t>
      </w:r>
      <w:r w:rsidR="00FE7BA0" w:rsidRPr="00FE7BA0">
        <w:rPr>
          <w:rFonts w:ascii="Times New Roman" w:hAnsi="Times New Roman"/>
        </w:rPr>
        <w:t>07</w:t>
      </w:r>
      <w:r w:rsidR="003018BA" w:rsidRPr="00170E93">
        <w:rPr>
          <w:rFonts w:ascii="Times New Roman" w:hAnsi="Times New Roman"/>
        </w:rPr>
        <w:t>.2020</w:t>
      </w:r>
      <w:r w:rsidRPr="00170E93">
        <w:rPr>
          <w:rFonts w:ascii="Times New Roman" w:hAnsi="Times New Roman"/>
        </w:rPr>
        <w:t xml:space="preserve"> в здании </w:t>
      </w:r>
      <w:r w:rsidR="0034139D" w:rsidRPr="00170E93">
        <w:rPr>
          <w:rFonts w:ascii="Times New Roman" w:hAnsi="Times New Roman"/>
        </w:rPr>
        <w:t>Д</w:t>
      </w:r>
      <w:r w:rsidR="00FE7BA0">
        <w:rPr>
          <w:rFonts w:ascii="Times New Roman" w:hAnsi="Times New Roman"/>
        </w:rPr>
        <w:t>ома культуры</w:t>
      </w:r>
      <w:r w:rsidRPr="00170E93">
        <w:rPr>
          <w:rFonts w:ascii="Times New Roman" w:hAnsi="Times New Roman"/>
        </w:rPr>
        <w:t xml:space="preserve"> по адресу: с. </w:t>
      </w:r>
      <w:r w:rsidR="00FE7BA0">
        <w:rPr>
          <w:rFonts w:ascii="Times New Roman" w:hAnsi="Times New Roman"/>
        </w:rPr>
        <w:t>Мамонтово</w:t>
      </w:r>
      <w:r w:rsidRPr="00170E93">
        <w:rPr>
          <w:rFonts w:ascii="Times New Roman" w:hAnsi="Times New Roman"/>
        </w:rPr>
        <w:t xml:space="preserve">, </w:t>
      </w:r>
      <w:r w:rsidR="00FE7BA0">
        <w:rPr>
          <w:rFonts w:ascii="Times New Roman" w:hAnsi="Times New Roman"/>
        </w:rPr>
        <w:t>ул. Советская, 142</w:t>
      </w:r>
      <w:r w:rsidRPr="00170E93">
        <w:rPr>
          <w:rFonts w:ascii="Times New Roman" w:hAnsi="Times New Roman"/>
        </w:rPr>
        <w:t>.</w:t>
      </w:r>
    </w:p>
    <w:p w:rsidR="00F97F2E" w:rsidRPr="00170E93" w:rsidRDefault="00F97F2E" w:rsidP="00795061">
      <w:pPr>
        <w:suppressAutoHyphens/>
        <w:ind w:firstLine="709"/>
        <w:jc w:val="both"/>
        <w:rPr>
          <w:rFonts w:ascii="Times New Roman" w:hAnsi="Times New Roman"/>
          <w:szCs w:val="28"/>
        </w:rPr>
      </w:pPr>
    </w:p>
    <w:p w:rsidR="00F504D9" w:rsidRPr="00170E93" w:rsidRDefault="00F504D9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F504D9" w:rsidRPr="00170E93" w:rsidRDefault="00A901A2" w:rsidP="000E45BC">
      <w:pPr>
        <w:pStyle w:val="af7"/>
        <w:shd w:val="clear" w:color="auto" w:fill="auto"/>
        <w:ind w:right="-1"/>
      </w:pPr>
      <w:r w:rsidRPr="00170E93">
        <w:rPr>
          <w:color w:val="00000A"/>
          <w:sz w:val="28"/>
          <w:szCs w:val="28"/>
        </w:rPr>
        <w:lastRenderedPageBreak/>
        <w:t>Приложение 1</w:t>
      </w:r>
    </w:p>
    <w:p w:rsidR="007E438C" w:rsidRPr="00170E93" w:rsidRDefault="00F504D9" w:rsidP="007E438C">
      <w:pPr>
        <w:tabs>
          <w:tab w:val="left" w:pos="5082"/>
        </w:tabs>
        <w:jc w:val="right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 xml:space="preserve">к Положению о </w:t>
      </w:r>
      <w:r w:rsidR="007E438C" w:rsidRPr="00170E93">
        <w:rPr>
          <w:rFonts w:ascii="Times New Roman" w:hAnsi="Times New Roman"/>
          <w:szCs w:val="28"/>
          <w:lang w:val="en-US"/>
        </w:rPr>
        <w:t>X</w:t>
      </w:r>
      <w:r w:rsidR="000E45BC">
        <w:rPr>
          <w:rFonts w:ascii="Times New Roman" w:hAnsi="Times New Roman"/>
          <w:szCs w:val="28"/>
          <w:lang w:val="en-US"/>
        </w:rPr>
        <w:t>LII</w:t>
      </w:r>
      <w:r w:rsidR="007E438C" w:rsidRPr="00170E93">
        <w:rPr>
          <w:rFonts w:ascii="Times New Roman" w:hAnsi="Times New Roman"/>
          <w:szCs w:val="28"/>
        </w:rPr>
        <w:t xml:space="preserve"> </w:t>
      </w:r>
      <w:r w:rsidR="000E45BC">
        <w:rPr>
          <w:rFonts w:ascii="Times New Roman" w:hAnsi="Times New Roman"/>
          <w:szCs w:val="28"/>
        </w:rPr>
        <w:t>летней</w:t>
      </w:r>
      <w:r w:rsidR="007E438C" w:rsidRPr="00170E93">
        <w:rPr>
          <w:rFonts w:ascii="Times New Roman" w:hAnsi="Times New Roman"/>
          <w:szCs w:val="28"/>
        </w:rPr>
        <w:t xml:space="preserve"> олимпиаде</w:t>
      </w:r>
    </w:p>
    <w:p w:rsidR="007E438C" w:rsidRPr="00170E93" w:rsidRDefault="007E438C" w:rsidP="007E438C">
      <w:pPr>
        <w:tabs>
          <w:tab w:val="left" w:pos="5082"/>
        </w:tabs>
        <w:jc w:val="right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сельских спортсменов Алтайского края</w:t>
      </w:r>
    </w:p>
    <w:p w:rsidR="00F504D9" w:rsidRPr="00170E93" w:rsidRDefault="00F504D9" w:rsidP="007E438C">
      <w:pPr>
        <w:tabs>
          <w:tab w:val="left" w:pos="0"/>
        </w:tabs>
        <w:spacing w:line="322" w:lineRule="exact"/>
        <w:ind w:right="20"/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F504D9" w:rsidRPr="00170E93" w:rsidRDefault="00F504D9" w:rsidP="00F504D9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b/>
          <w:color w:val="00000A"/>
          <w:spacing w:val="1"/>
          <w:szCs w:val="28"/>
        </w:rPr>
      </w:pPr>
      <w:r w:rsidRPr="00170E93">
        <w:rPr>
          <w:rFonts w:ascii="Times New Roman" w:hAnsi="Times New Roman"/>
          <w:b/>
          <w:color w:val="00000A"/>
          <w:spacing w:val="1"/>
          <w:szCs w:val="28"/>
        </w:rPr>
        <w:t>ТАБЛИЦА</w:t>
      </w:r>
    </w:p>
    <w:p w:rsidR="00F504D9" w:rsidRPr="00170E93" w:rsidRDefault="00535843" w:rsidP="00F504D9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color w:val="00000A"/>
          <w:spacing w:val="1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>оценки результатов командного</w:t>
      </w:r>
      <w:r w:rsidR="00F504D9" w:rsidRPr="00170E93">
        <w:rPr>
          <w:rFonts w:ascii="Times New Roman" w:hAnsi="Times New Roman"/>
          <w:color w:val="00000A"/>
          <w:spacing w:val="1"/>
          <w:szCs w:val="28"/>
        </w:rPr>
        <w:t xml:space="preserve"> первенства</w:t>
      </w:r>
    </w:p>
    <w:p w:rsidR="00FA6C57" w:rsidRPr="00170E93" w:rsidRDefault="00FA6C57" w:rsidP="00FA6C57">
      <w:pPr>
        <w:tabs>
          <w:tab w:val="left" w:pos="5082"/>
        </w:tabs>
        <w:jc w:val="center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  <w:lang w:val="en-US"/>
        </w:rPr>
        <w:t>X</w:t>
      </w:r>
      <w:r w:rsidR="000E45BC">
        <w:rPr>
          <w:rFonts w:ascii="Times New Roman" w:hAnsi="Times New Roman"/>
          <w:szCs w:val="28"/>
          <w:lang w:val="en-US"/>
        </w:rPr>
        <w:t>LII</w:t>
      </w:r>
      <w:r w:rsidRPr="00170E93">
        <w:rPr>
          <w:rFonts w:ascii="Times New Roman" w:hAnsi="Times New Roman"/>
          <w:szCs w:val="28"/>
        </w:rPr>
        <w:t xml:space="preserve"> </w:t>
      </w:r>
      <w:r w:rsidR="000E45BC">
        <w:rPr>
          <w:rFonts w:ascii="Times New Roman" w:hAnsi="Times New Roman"/>
          <w:szCs w:val="28"/>
        </w:rPr>
        <w:t>летней олимпиады</w:t>
      </w:r>
      <w:r w:rsidRPr="00170E93">
        <w:rPr>
          <w:rFonts w:ascii="Times New Roman" w:hAnsi="Times New Roman"/>
          <w:szCs w:val="28"/>
        </w:rPr>
        <w:t xml:space="preserve"> сельских спортсменов Алтайского края</w:t>
      </w:r>
    </w:p>
    <w:p w:rsidR="00F504D9" w:rsidRPr="00170E93" w:rsidRDefault="00F504D9" w:rsidP="00F504D9">
      <w:pPr>
        <w:tabs>
          <w:tab w:val="left" w:pos="0"/>
        </w:tabs>
        <w:spacing w:line="322" w:lineRule="exact"/>
        <w:ind w:right="20"/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F504D9" w:rsidRPr="00170E93" w:rsidRDefault="000E45BC" w:rsidP="00FA2E24">
      <w:pPr>
        <w:tabs>
          <w:tab w:val="left" w:pos="0"/>
        </w:tabs>
        <w:spacing w:line="322" w:lineRule="exact"/>
        <w:ind w:right="20" w:firstLine="709"/>
        <w:jc w:val="both"/>
        <w:rPr>
          <w:rFonts w:ascii="Times New Roman" w:hAnsi="Times New Roman"/>
          <w:color w:val="00000A"/>
          <w:spacing w:val="1"/>
          <w:szCs w:val="28"/>
        </w:rPr>
      </w:pPr>
      <w:r>
        <w:rPr>
          <w:rFonts w:ascii="Times New Roman" w:hAnsi="Times New Roman"/>
          <w:color w:val="00000A"/>
          <w:spacing w:val="1"/>
          <w:szCs w:val="28"/>
        </w:rPr>
        <w:t>Вид</w:t>
      </w:r>
      <w:r w:rsidR="00F504D9" w:rsidRPr="00170E93">
        <w:rPr>
          <w:rFonts w:ascii="Times New Roman" w:hAnsi="Times New Roman"/>
          <w:color w:val="00000A"/>
          <w:spacing w:val="1"/>
          <w:szCs w:val="28"/>
        </w:rPr>
        <w:t xml:space="preserve"> спорта: </w:t>
      </w:r>
      <w:r>
        <w:rPr>
          <w:rFonts w:ascii="Times New Roman" w:hAnsi="Times New Roman"/>
          <w:color w:val="00000A"/>
          <w:spacing w:val="1"/>
          <w:szCs w:val="28"/>
        </w:rPr>
        <w:t>гиревой спорт</w:t>
      </w:r>
      <w:r w:rsidR="00F504D9" w:rsidRPr="00170E93">
        <w:rPr>
          <w:rFonts w:ascii="Times New Roman" w:hAnsi="Times New Roman"/>
          <w:color w:val="00000A"/>
          <w:spacing w:val="1"/>
          <w:szCs w:val="28"/>
        </w:rPr>
        <w:t>.</w:t>
      </w:r>
    </w:p>
    <w:p w:rsidR="00FA2E24" w:rsidRPr="00170E93" w:rsidRDefault="00FA2E24" w:rsidP="00FA2E24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</w:rPr>
      </w:pPr>
    </w:p>
    <w:tbl>
      <w:tblPr>
        <w:tblW w:w="2949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681"/>
        <w:gridCol w:w="1134"/>
      </w:tblGrid>
      <w:tr w:rsidR="000E45BC" w:rsidRPr="00170E93" w:rsidTr="000E45BC">
        <w:trPr>
          <w:trHeight w:hRule="exact" w:val="509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right="280" w:firstLine="0"/>
              <w:jc w:val="center"/>
              <w:rPr>
                <w:b/>
                <w:sz w:val="28"/>
                <w:szCs w:val="28"/>
              </w:rPr>
            </w:pPr>
            <w:r w:rsidRPr="00170E93">
              <w:rPr>
                <w:rStyle w:val="12"/>
                <w:b/>
                <w:sz w:val="28"/>
                <w:szCs w:val="28"/>
              </w:rPr>
              <w:t>Место</w:t>
            </w:r>
          </w:p>
        </w:tc>
        <w:tc>
          <w:tcPr>
            <w:tcW w:w="681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0E45BC" w:rsidRPr="00170E93" w:rsidRDefault="000E45BC" w:rsidP="007E438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left="280" w:firstLine="0"/>
              <w:jc w:val="center"/>
              <w:rPr>
                <w:b/>
                <w:sz w:val="28"/>
                <w:szCs w:val="28"/>
              </w:rPr>
            </w:pPr>
            <w:r w:rsidRPr="00170E93">
              <w:rPr>
                <w:rStyle w:val="12"/>
                <w:b/>
                <w:sz w:val="28"/>
                <w:szCs w:val="28"/>
              </w:rPr>
              <w:t>Очки</w:t>
            </w:r>
          </w:p>
        </w:tc>
      </w:tr>
      <w:tr w:rsidR="000E45BC" w:rsidRPr="00170E93" w:rsidTr="000E45BC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right="28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</w:t>
            </w:r>
          </w:p>
        </w:tc>
        <w:tc>
          <w:tcPr>
            <w:tcW w:w="681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E45BC" w:rsidRPr="00170E93" w:rsidTr="000E45BC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right="28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2</w:t>
            </w:r>
          </w:p>
        </w:tc>
        <w:tc>
          <w:tcPr>
            <w:tcW w:w="681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E45BC" w:rsidRPr="00170E93" w:rsidTr="000E45BC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right="28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3</w:t>
            </w:r>
          </w:p>
        </w:tc>
        <w:tc>
          <w:tcPr>
            <w:tcW w:w="681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E45BC" w:rsidRPr="00170E93" w:rsidTr="000E45BC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right="28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4</w:t>
            </w:r>
          </w:p>
        </w:tc>
        <w:tc>
          <w:tcPr>
            <w:tcW w:w="681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E45BC" w:rsidRPr="00170E93" w:rsidTr="000E45BC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right="28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5</w:t>
            </w:r>
          </w:p>
        </w:tc>
        <w:tc>
          <w:tcPr>
            <w:tcW w:w="681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E45BC" w:rsidRPr="00170E93" w:rsidTr="000E45BC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right="28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6</w:t>
            </w:r>
          </w:p>
        </w:tc>
        <w:tc>
          <w:tcPr>
            <w:tcW w:w="681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E45BC" w:rsidRPr="00170E93" w:rsidTr="000E45BC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right="28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7</w:t>
            </w:r>
          </w:p>
        </w:tc>
        <w:tc>
          <w:tcPr>
            <w:tcW w:w="681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E45BC" w:rsidRPr="00170E93" w:rsidTr="000E45BC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right="28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8</w:t>
            </w:r>
          </w:p>
        </w:tc>
        <w:tc>
          <w:tcPr>
            <w:tcW w:w="681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E45BC" w:rsidRPr="00170E93" w:rsidTr="000E45BC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right="28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9</w:t>
            </w:r>
          </w:p>
        </w:tc>
        <w:tc>
          <w:tcPr>
            <w:tcW w:w="681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E45BC" w:rsidRPr="00170E93" w:rsidTr="000E45BC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right="28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10</w:t>
            </w:r>
          </w:p>
        </w:tc>
        <w:tc>
          <w:tcPr>
            <w:tcW w:w="681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45BC" w:rsidRPr="00170E93" w:rsidTr="000E45BC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right="28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11</w:t>
            </w:r>
          </w:p>
        </w:tc>
        <w:tc>
          <w:tcPr>
            <w:tcW w:w="681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E45BC" w:rsidRPr="00170E93" w:rsidTr="000E45BC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right="28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12</w:t>
            </w:r>
          </w:p>
        </w:tc>
        <w:tc>
          <w:tcPr>
            <w:tcW w:w="681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E45BC" w:rsidRPr="00170E93" w:rsidTr="000E45BC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right="28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13</w:t>
            </w:r>
          </w:p>
        </w:tc>
        <w:tc>
          <w:tcPr>
            <w:tcW w:w="681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E45BC" w:rsidRPr="00170E93" w:rsidTr="000E45BC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right="28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14</w:t>
            </w:r>
          </w:p>
        </w:tc>
        <w:tc>
          <w:tcPr>
            <w:tcW w:w="681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E45BC" w:rsidRPr="00170E93" w:rsidTr="000E45BC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right="28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15</w:t>
            </w:r>
          </w:p>
        </w:tc>
        <w:tc>
          <w:tcPr>
            <w:tcW w:w="681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45BC" w:rsidRPr="00170E93" w:rsidTr="000E45BC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right="28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16</w:t>
            </w:r>
          </w:p>
        </w:tc>
        <w:tc>
          <w:tcPr>
            <w:tcW w:w="681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E45BC" w:rsidRPr="00170E93" w:rsidTr="000E45BC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right="28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17</w:t>
            </w:r>
          </w:p>
        </w:tc>
        <w:tc>
          <w:tcPr>
            <w:tcW w:w="68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E45BC" w:rsidRPr="00170E93" w:rsidTr="000E45BC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right="28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18</w:t>
            </w:r>
          </w:p>
        </w:tc>
        <w:tc>
          <w:tcPr>
            <w:tcW w:w="681" w:type="dxa"/>
            <w:tcBorders>
              <w:top w:val="single" w:sz="4" w:space="0" w:color="00000A"/>
              <w:bottom w:val="single" w:sz="4" w:space="0" w:color="auto"/>
            </w:tcBorders>
            <w:shd w:val="clear" w:color="auto" w:fill="FFFFFF"/>
            <w:tcMar>
              <w:left w:w="1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0E45BC" w:rsidRPr="00170E93" w:rsidRDefault="000E45BC" w:rsidP="007E438C">
            <w:pPr>
              <w:pStyle w:val="33"/>
              <w:shd w:val="clear" w:color="auto" w:fill="auto"/>
              <w:spacing w:line="260" w:lineRule="exact"/>
              <w:ind w:left="28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504D9" w:rsidRPr="00170E93" w:rsidRDefault="00F504D9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FA6C57" w:rsidRPr="00170E93" w:rsidRDefault="00FA6C57" w:rsidP="00FA2E24">
      <w:pPr>
        <w:pStyle w:val="af7"/>
        <w:shd w:val="clear" w:color="auto" w:fill="auto"/>
        <w:ind w:right="40"/>
        <w:jc w:val="center"/>
        <w:rPr>
          <w:sz w:val="28"/>
          <w:szCs w:val="28"/>
        </w:rPr>
      </w:pPr>
    </w:p>
    <w:p w:rsidR="00FA2E24" w:rsidRPr="00170E93" w:rsidRDefault="00FA2E24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FA2E24" w:rsidRPr="00170E93" w:rsidRDefault="00FA2E24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11372B" w:rsidRPr="00170E93" w:rsidRDefault="0011372B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11372B" w:rsidRPr="00170E93" w:rsidRDefault="0011372B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11372B" w:rsidRPr="00170E93" w:rsidRDefault="0011372B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11372B" w:rsidRDefault="0011372B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0E45BC" w:rsidRPr="00170E93" w:rsidRDefault="000E45BC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11372B" w:rsidRPr="00170E93" w:rsidRDefault="0011372B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FA2E24" w:rsidRPr="00170E93" w:rsidRDefault="00FA2E24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FA2E24" w:rsidRPr="00170E93" w:rsidRDefault="00FA2E24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F504D9" w:rsidRPr="00170E93" w:rsidRDefault="00A901A2" w:rsidP="00017478">
      <w:pPr>
        <w:pStyle w:val="af7"/>
        <w:shd w:val="clear" w:color="auto" w:fill="auto"/>
        <w:ind w:right="-1"/>
        <w:rPr>
          <w:sz w:val="28"/>
          <w:szCs w:val="28"/>
        </w:rPr>
      </w:pPr>
      <w:r w:rsidRPr="00170E93">
        <w:rPr>
          <w:sz w:val="28"/>
          <w:szCs w:val="28"/>
        </w:rPr>
        <w:lastRenderedPageBreak/>
        <w:t>Приложение 2</w:t>
      </w:r>
    </w:p>
    <w:p w:rsidR="007E438C" w:rsidRPr="00170E93" w:rsidRDefault="007E438C" w:rsidP="007E438C">
      <w:pPr>
        <w:tabs>
          <w:tab w:val="left" w:pos="5082"/>
        </w:tabs>
        <w:jc w:val="right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 xml:space="preserve">к Положению о </w:t>
      </w:r>
      <w:r w:rsidRPr="00170E93">
        <w:rPr>
          <w:rFonts w:ascii="Times New Roman" w:hAnsi="Times New Roman"/>
          <w:szCs w:val="28"/>
          <w:lang w:val="en-US"/>
        </w:rPr>
        <w:t>X</w:t>
      </w:r>
      <w:r w:rsidR="00017478">
        <w:rPr>
          <w:rFonts w:ascii="Times New Roman" w:hAnsi="Times New Roman"/>
          <w:szCs w:val="28"/>
          <w:lang w:val="en-US"/>
        </w:rPr>
        <w:t>LII</w:t>
      </w:r>
      <w:r w:rsidRPr="00170E93">
        <w:rPr>
          <w:rFonts w:ascii="Times New Roman" w:hAnsi="Times New Roman"/>
          <w:szCs w:val="28"/>
        </w:rPr>
        <w:t xml:space="preserve"> </w:t>
      </w:r>
      <w:r w:rsidR="00017478">
        <w:rPr>
          <w:rFonts w:ascii="Times New Roman" w:hAnsi="Times New Roman"/>
          <w:szCs w:val="28"/>
        </w:rPr>
        <w:t>летней</w:t>
      </w:r>
      <w:r w:rsidRPr="00170E93">
        <w:rPr>
          <w:rFonts w:ascii="Times New Roman" w:hAnsi="Times New Roman"/>
          <w:szCs w:val="28"/>
        </w:rPr>
        <w:t xml:space="preserve"> олимпиаде</w:t>
      </w:r>
    </w:p>
    <w:p w:rsidR="007E438C" w:rsidRPr="00170E93" w:rsidRDefault="007E438C" w:rsidP="007E438C">
      <w:pPr>
        <w:tabs>
          <w:tab w:val="left" w:pos="5082"/>
        </w:tabs>
        <w:jc w:val="right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сельских спортсменов Алтайского края</w:t>
      </w:r>
    </w:p>
    <w:p w:rsidR="00F504D9" w:rsidRPr="00170E93" w:rsidRDefault="00F504D9" w:rsidP="00F504D9">
      <w:pPr>
        <w:tabs>
          <w:tab w:val="left" w:pos="0"/>
        </w:tabs>
        <w:spacing w:line="322" w:lineRule="exact"/>
        <w:ind w:right="20"/>
        <w:jc w:val="right"/>
        <w:rPr>
          <w:rFonts w:ascii="Times New Roman" w:hAnsi="Times New Roman"/>
          <w:bCs/>
          <w:color w:val="00000A"/>
          <w:spacing w:val="1"/>
          <w:szCs w:val="28"/>
        </w:rPr>
      </w:pPr>
    </w:p>
    <w:p w:rsidR="00F504D9" w:rsidRPr="00170E93" w:rsidRDefault="00F504D9" w:rsidP="00F504D9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b/>
          <w:bCs/>
          <w:color w:val="00000A"/>
          <w:spacing w:val="1"/>
          <w:szCs w:val="28"/>
        </w:rPr>
      </w:pPr>
      <w:bookmarkStart w:id="0" w:name="bookmark18"/>
      <w:bookmarkEnd w:id="0"/>
      <w:r w:rsidRPr="00170E93">
        <w:rPr>
          <w:rFonts w:ascii="Times New Roman" w:hAnsi="Times New Roman"/>
          <w:b/>
          <w:bCs/>
          <w:color w:val="00000A"/>
          <w:spacing w:val="1"/>
          <w:szCs w:val="28"/>
        </w:rPr>
        <w:t>ТАБЛИЦА</w:t>
      </w:r>
    </w:p>
    <w:p w:rsidR="00F504D9" w:rsidRPr="00170E93" w:rsidRDefault="00F504D9" w:rsidP="00F504D9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color w:val="00000A"/>
          <w:spacing w:val="1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>оценки результатов</w:t>
      </w:r>
      <w:r w:rsidR="00FA6C57" w:rsidRPr="00170E93">
        <w:rPr>
          <w:rFonts w:ascii="Times New Roman" w:hAnsi="Times New Roman"/>
          <w:color w:val="00000A"/>
          <w:spacing w:val="1"/>
          <w:szCs w:val="28"/>
        </w:rPr>
        <w:t xml:space="preserve"> </w:t>
      </w:r>
      <w:r w:rsidR="00065F29" w:rsidRPr="00170E93">
        <w:rPr>
          <w:rFonts w:ascii="Times New Roman" w:hAnsi="Times New Roman"/>
          <w:color w:val="00000A"/>
          <w:spacing w:val="1"/>
          <w:szCs w:val="28"/>
        </w:rPr>
        <w:t>личного первенства</w:t>
      </w:r>
    </w:p>
    <w:p w:rsidR="00FA6C57" w:rsidRPr="00170E93" w:rsidRDefault="00FA6C57" w:rsidP="00FA6C57">
      <w:pPr>
        <w:tabs>
          <w:tab w:val="left" w:pos="5082"/>
        </w:tabs>
        <w:jc w:val="center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  <w:lang w:val="en-US"/>
        </w:rPr>
        <w:t>X</w:t>
      </w:r>
      <w:r w:rsidR="00017478">
        <w:rPr>
          <w:rFonts w:ascii="Times New Roman" w:hAnsi="Times New Roman"/>
          <w:szCs w:val="28"/>
          <w:lang w:val="en-US"/>
        </w:rPr>
        <w:t>LII</w:t>
      </w:r>
      <w:r w:rsidRPr="00170E93">
        <w:rPr>
          <w:rFonts w:ascii="Times New Roman" w:hAnsi="Times New Roman"/>
          <w:szCs w:val="28"/>
        </w:rPr>
        <w:t xml:space="preserve"> </w:t>
      </w:r>
      <w:r w:rsidR="00017478">
        <w:rPr>
          <w:rFonts w:ascii="Times New Roman" w:hAnsi="Times New Roman"/>
          <w:szCs w:val="28"/>
        </w:rPr>
        <w:t>летней</w:t>
      </w:r>
      <w:r w:rsidRPr="00170E93">
        <w:rPr>
          <w:rFonts w:ascii="Times New Roman" w:hAnsi="Times New Roman"/>
          <w:szCs w:val="28"/>
        </w:rPr>
        <w:t xml:space="preserve"> олимпиад</w:t>
      </w:r>
      <w:r w:rsidR="00017478">
        <w:rPr>
          <w:rFonts w:ascii="Times New Roman" w:hAnsi="Times New Roman"/>
          <w:szCs w:val="28"/>
        </w:rPr>
        <w:t>ы</w:t>
      </w:r>
      <w:r w:rsidRPr="00170E93">
        <w:rPr>
          <w:rFonts w:ascii="Times New Roman" w:hAnsi="Times New Roman"/>
          <w:szCs w:val="28"/>
        </w:rPr>
        <w:t xml:space="preserve"> сельских спортсменов Алтайского края</w:t>
      </w:r>
    </w:p>
    <w:p w:rsidR="00F504D9" w:rsidRPr="00170E93" w:rsidRDefault="00F504D9" w:rsidP="00F504D9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color w:val="00000A"/>
          <w:spacing w:val="1"/>
          <w:szCs w:val="28"/>
        </w:rPr>
      </w:pPr>
    </w:p>
    <w:p w:rsidR="00F504D9" w:rsidRDefault="00A901A2" w:rsidP="00FA6C57">
      <w:pPr>
        <w:tabs>
          <w:tab w:val="left" w:pos="0"/>
        </w:tabs>
        <w:spacing w:line="322" w:lineRule="exact"/>
        <w:ind w:right="20"/>
        <w:jc w:val="both"/>
        <w:rPr>
          <w:rFonts w:ascii="Times New Roman" w:hAnsi="Times New Roman"/>
          <w:color w:val="00000A"/>
          <w:spacing w:val="1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>Вид спорта: полиатлон</w:t>
      </w:r>
      <w:r w:rsidR="00224984" w:rsidRPr="00170E93">
        <w:rPr>
          <w:rFonts w:ascii="Times New Roman" w:hAnsi="Times New Roman"/>
          <w:color w:val="00000A"/>
          <w:spacing w:val="1"/>
          <w:szCs w:val="28"/>
        </w:rPr>
        <w:t>.</w:t>
      </w:r>
    </w:p>
    <w:p w:rsidR="008E1116" w:rsidRPr="00170E93" w:rsidRDefault="008E1116" w:rsidP="00FA6C57">
      <w:pPr>
        <w:tabs>
          <w:tab w:val="left" w:pos="0"/>
        </w:tabs>
        <w:spacing w:line="322" w:lineRule="exact"/>
        <w:ind w:right="20"/>
        <w:jc w:val="both"/>
        <w:rPr>
          <w:rFonts w:ascii="Times New Roman" w:hAnsi="Times New Roman"/>
          <w:color w:val="00000A"/>
          <w:spacing w:val="1"/>
          <w:szCs w:val="28"/>
        </w:rPr>
      </w:pPr>
    </w:p>
    <w:tbl>
      <w:tblPr>
        <w:tblW w:w="5932" w:type="dxa"/>
        <w:jc w:val="center"/>
        <w:tblLook w:val="04A0" w:firstRow="1" w:lastRow="0" w:firstColumn="1" w:lastColumn="0" w:noHBand="0" w:noVBand="1"/>
      </w:tblPr>
      <w:tblGrid>
        <w:gridCol w:w="757"/>
        <w:gridCol w:w="780"/>
        <w:gridCol w:w="844"/>
        <w:gridCol w:w="843"/>
        <w:gridCol w:w="1399"/>
        <w:gridCol w:w="639"/>
        <w:gridCol w:w="670"/>
      </w:tblGrid>
      <w:tr w:rsidR="00017478" w:rsidRPr="00E13D1A" w:rsidTr="008E1116">
        <w:trPr>
          <w:trHeight w:val="375"/>
          <w:jc w:val="center"/>
        </w:trPr>
        <w:tc>
          <w:tcPr>
            <w:tcW w:w="593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17478" w:rsidRPr="00E13D1A" w:rsidRDefault="008E1116" w:rsidP="008E111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Мужчины, юниоры, юноши</w:t>
            </w:r>
          </w:p>
        </w:tc>
      </w:tr>
      <w:tr w:rsidR="00FB6836" w:rsidRPr="00E13D1A" w:rsidTr="00017478">
        <w:trPr>
          <w:trHeight w:val="1425"/>
          <w:jc w:val="center"/>
        </w:trPr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Очки</w:t>
            </w:r>
          </w:p>
        </w:tc>
        <w:tc>
          <w:tcPr>
            <w:tcW w:w="24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36" w:rsidRPr="00E13D1A" w:rsidRDefault="00FB6836" w:rsidP="00017478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Стрельба из винтовки пневма-тической </w:t>
            </w:r>
            <w:r w:rsidR="00017478">
              <w:rPr>
                <w:rFonts w:ascii="Times New Roman" w:hAnsi="Times New Roman"/>
                <w:sz w:val="24"/>
              </w:rPr>
              <w:t>–</w:t>
            </w:r>
            <w:r w:rsidRPr="00E13D1A">
              <w:rPr>
                <w:rFonts w:ascii="Times New Roman" w:hAnsi="Times New Roman"/>
                <w:sz w:val="24"/>
              </w:rPr>
              <w:t xml:space="preserve"> упраж-нение </w:t>
            </w:r>
            <w:r w:rsidR="00017478">
              <w:rPr>
                <w:rFonts w:ascii="Times New Roman" w:hAnsi="Times New Roman"/>
                <w:sz w:val="24"/>
              </w:rPr>
              <w:br/>
            </w:r>
            <w:r w:rsidRPr="00E13D1A">
              <w:rPr>
                <w:rFonts w:ascii="Times New Roman" w:hAnsi="Times New Roman"/>
                <w:sz w:val="24"/>
              </w:rPr>
              <w:t>III-ВП или</w:t>
            </w:r>
            <w:r>
              <w:rPr>
                <w:rFonts w:ascii="Times New Roman" w:hAnsi="Times New Roman"/>
                <w:sz w:val="24"/>
              </w:rPr>
              <w:t xml:space="preserve"> IIIа-ВП (очки)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36" w:rsidRPr="00E13D1A" w:rsidRDefault="00FB6836" w:rsidP="00FB6836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Подтяги-вание (количест-во раз)</w:t>
            </w:r>
          </w:p>
        </w:tc>
      </w:tr>
      <w:tr w:rsidR="00FB6836" w:rsidRPr="00E13D1A" w:rsidTr="00017478">
        <w:trPr>
          <w:trHeight w:val="2415"/>
          <w:jc w:val="center"/>
        </w:trPr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836" w:rsidRPr="00E13D1A" w:rsidRDefault="00FB6836" w:rsidP="00E13D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1000 м (мин, с)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2000 м (мин, с)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3000 м (мин, с)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836" w:rsidRPr="00E13D1A" w:rsidRDefault="00FB6836" w:rsidP="00E13D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36" w:rsidRPr="00E13D1A" w:rsidRDefault="00FB6836" w:rsidP="00FB6836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  <w:t>3</w:t>
            </w:r>
            <w:r w:rsidRPr="00E13D1A"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36" w:rsidRPr="00E13D1A" w:rsidRDefault="00FB6836" w:rsidP="00FB6836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За </w:t>
            </w:r>
            <w:r>
              <w:rPr>
                <w:rFonts w:ascii="Times New Roman" w:hAnsi="Times New Roman"/>
                <w:sz w:val="24"/>
              </w:rPr>
              <w:br/>
            </w:r>
            <w:r w:rsidRPr="00E13D1A">
              <w:rPr>
                <w:rFonts w:ascii="Times New Roman" w:hAnsi="Times New Roman"/>
                <w:sz w:val="24"/>
              </w:rPr>
              <w:t>4 мин</w:t>
            </w:r>
          </w:p>
        </w:tc>
      </w:tr>
      <w:tr w:rsidR="00FB6836" w:rsidRPr="00E13D1A" w:rsidTr="00017478">
        <w:trPr>
          <w:trHeight w:val="34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58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56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54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8:48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52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49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8:54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48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47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46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45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44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43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42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41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39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38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37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35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lastRenderedPageBreak/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34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2:54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33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32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31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28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27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26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24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23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10:35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22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10:41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10:47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10:53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10:59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11:05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11:29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lastRenderedPageBreak/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7:33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11:45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3:39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12:00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12:08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12:16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12:24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12:32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12:40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12:50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8:32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13:00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13:10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8:44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13:20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13:30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13:40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13:52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14:04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14:16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14:28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14:40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14:52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15:04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15:16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15:30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15:46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16:02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12:00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16:20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12:20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16:38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12:40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16:56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13:00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17:16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13:30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17:36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14:10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18:00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1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15:00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18:30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FB6836" w:rsidRPr="00FB6836" w:rsidRDefault="00FB6836">
      <w:pPr>
        <w:rPr>
          <w:rFonts w:ascii="Times New Roman" w:hAnsi="Times New Roman"/>
        </w:rPr>
      </w:pPr>
    </w:p>
    <w:tbl>
      <w:tblPr>
        <w:tblW w:w="5021" w:type="dxa"/>
        <w:jc w:val="center"/>
        <w:tblLook w:val="04A0" w:firstRow="1" w:lastRow="0" w:firstColumn="1" w:lastColumn="0" w:noHBand="0" w:noVBand="1"/>
      </w:tblPr>
      <w:tblGrid>
        <w:gridCol w:w="756"/>
        <w:gridCol w:w="880"/>
        <w:gridCol w:w="804"/>
        <w:gridCol w:w="1331"/>
        <w:gridCol w:w="625"/>
        <w:gridCol w:w="625"/>
      </w:tblGrid>
      <w:tr w:rsidR="00017478" w:rsidRPr="00E13D1A" w:rsidTr="008E1116">
        <w:trPr>
          <w:trHeight w:val="363"/>
          <w:jc w:val="center"/>
        </w:trPr>
        <w:tc>
          <w:tcPr>
            <w:tcW w:w="50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478" w:rsidRPr="00E13D1A" w:rsidRDefault="008E1116" w:rsidP="00017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Ж</w:t>
            </w:r>
            <w:r w:rsidR="00017478" w:rsidRPr="008E1116">
              <w:rPr>
                <w:rFonts w:ascii="Times New Roman" w:hAnsi="Times New Roman"/>
                <w:szCs w:val="20"/>
              </w:rPr>
              <w:t>ен</w:t>
            </w:r>
            <w:r>
              <w:rPr>
                <w:rFonts w:ascii="Times New Roman" w:hAnsi="Times New Roman"/>
                <w:szCs w:val="20"/>
              </w:rPr>
              <w:t>щины, юниорки, девушки</w:t>
            </w:r>
          </w:p>
        </w:tc>
      </w:tr>
      <w:tr w:rsidR="00FB6836" w:rsidRPr="00E13D1A" w:rsidTr="008E1116">
        <w:trPr>
          <w:trHeight w:val="70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Очки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836" w:rsidRPr="00E13D1A" w:rsidRDefault="00FB6836" w:rsidP="00017478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Стрельба из винтов-ки пневма-тической</w:t>
            </w:r>
            <w:r w:rsidR="00017478">
              <w:rPr>
                <w:rFonts w:ascii="Times New Roman" w:hAnsi="Times New Roman"/>
                <w:sz w:val="24"/>
              </w:rPr>
              <w:t xml:space="preserve"> –</w:t>
            </w:r>
            <w:r w:rsidRPr="00E13D1A">
              <w:rPr>
                <w:rFonts w:ascii="Times New Roman" w:hAnsi="Times New Roman"/>
                <w:sz w:val="24"/>
              </w:rPr>
              <w:t xml:space="preserve"> упраж-нение </w:t>
            </w:r>
            <w:r w:rsidR="00017478">
              <w:rPr>
                <w:rFonts w:ascii="Times New Roman" w:hAnsi="Times New Roman"/>
                <w:sz w:val="24"/>
              </w:rPr>
              <w:br/>
            </w:r>
            <w:r w:rsidRPr="00E13D1A">
              <w:rPr>
                <w:rFonts w:ascii="Times New Roman" w:hAnsi="Times New Roman"/>
                <w:sz w:val="24"/>
              </w:rPr>
              <w:t>III-ВП или</w:t>
            </w:r>
            <w:r w:rsidR="00017478">
              <w:rPr>
                <w:rFonts w:ascii="Times New Roman" w:hAnsi="Times New Roman"/>
                <w:sz w:val="24"/>
              </w:rPr>
              <w:t xml:space="preserve"> </w:t>
            </w:r>
            <w:r w:rsidRPr="00E13D1A">
              <w:rPr>
                <w:rFonts w:ascii="Times New Roman" w:hAnsi="Times New Roman"/>
                <w:sz w:val="24"/>
              </w:rPr>
              <w:lastRenderedPageBreak/>
              <w:t>IIIа-ВП (очки)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36" w:rsidRPr="00E13D1A" w:rsidRDefault="00FB6836" w:rsidP="00FB6836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lastRenderedPageBreak/>
              <w:t>Сгибание и разги-бание рук в упоре лежа (коли-чество раз)</w:t>
            </w:r>
          </w:p>
        </w:tc>
      </w:tr>
      <w:tr w:rsidR="00FB6836" w:rsidRPr="00E13D1A" w:rsidTr="008E1116">
        <w:trPr>
          <w:trHeight w:val="546"/>
          <w:jc w:val="center"/>
        </w:trPr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836" w:rsidRPr="00E13D1A" w:rsidRDefault="00FB6836" w:rsidP="00E13D1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1000 м (мин, с)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2000 м (мин, с)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836" w:rsidRPr="00E13D1A" w:rsidRDefault="00FB6836" w:rsidP="00FB683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36" w:rsidRPr="00E13D1A" w:rsidRDefault="00FB6836" w:rsidP="00FB6836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z w:val="24"/>
              </w:rPr>
              <w:br/>
            </w:r>
            <w:r w:rsidRPr="00E13D1A">
              <w:rPr>
                <w:rFonts w:ascii="Times New Roman" w:hAnsi="Times New Roman"/>
                <w:sz w:val="24"/>
              </w:rPr>
              <w:t>3 мин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836" w:rsidRPr="00E13D1A" w:rsidRDefault="00FB6836" w:rsidP="00FB6836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z w:val="24"/>
              </w:rPr>
              <w:br/>
            </w:r>
            <w:r w:rsidRPr="00E13D1A">
              <w:rPr>
                <w:rFonts w:ascii="Times New Roman" w:hAnsi="Times New Roman"/>
                <w:sz w:val="24"/>
              </w:rPr>
              <w:t>4 мин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lastRenderedPageBreak/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130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2:51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127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124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2:53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121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118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2:55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115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2:56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112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2:57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109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2:58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6:36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106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2:59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103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3:01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96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3:03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94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6:48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92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3:05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90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6:52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88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3:07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86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84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3:09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82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7:03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78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76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7:09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74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72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70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68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66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64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7:27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62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58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56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54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52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49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48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47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46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45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44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43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3:56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42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3:58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41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39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38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37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36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35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34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33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4:16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32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31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4:22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9:14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28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4:26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27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26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4:32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24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4:34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9:38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23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4:36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9:42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22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19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9:58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18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17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4:48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4:52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10:16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4:54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4:56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4:58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10:34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5:02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10:46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5:04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10:54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5:08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5:14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11:32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11:45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5:24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12:00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5.30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12:20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12:40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13:00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5:56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13:25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13:50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14:10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6:30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14:40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15:10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6:58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15:40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7:12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16:15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7:28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16:50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7:44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17:25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18:00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18:40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8:38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19:20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</w:t>
            </w:r>
          </w:p>
        </w:tc>
      </w:tr>
      <w:tr w:rsidR="00FB6836" w:rsidRPr="00E13D1A" w:rsidTr="00017478">
        <w:trPr>
          <w:trHeight w:val="3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9:00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20:00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6836" w:rsidRPr="00E13D1A" w:rsidRDefault="00FB6836" w:rsidP="00E13D1A">
            <w:pPr>
              <w:jc w:val="center"/>
              <w:rPr>
                <w:rFonts w:ascii="Times New Roman" w:hAnsi="Times New Roman"/>
                <w:sz w:val="24"/>
              </w:rPr>
            </w:pPr>
            <w:r w:rsidRPr="00E13D1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065F29" w:rsidRDefault="00065F29" w:rsidP="00065F29">
      <w:pPr>
        <w:jc w:val="center"/>
        <w:rPr>
          <w:rFonts w:ascii="Times New Roman" w:hAnsi="Times New Roman"/>
          <w:color w:val="00000A"/>
          <w:spacing w:val="1"/>
          <w:szCs w:val="28"/>
        </w:rPr>
      </w:pPr>
    </w:p>
    <w:p w:rsidR="005275BE" w:rsidRDefault="005275BE" w:rsidP="00065F29">
      <w:pPr>
        <w:jc w:val="center"/>
        <w:rPr>
          <w:rFonts w:ascii="Times New Roman" w:hAnsi="Times New Roman"/>
          <w:color w:val="00000A"/>
          <w:spacing w:val="1"/>
          <w:szCs w:val="28"/>
        </w:rPr>
      </w:pPr>
    </w:p>
    <w:p w:rsidR="005275BE" w:rsidRDefault="005275BE" w:rsidP="00065F29">
      <w:pPr>
        <w:jc w:val="center"/>
        <w:rPr>
          <w:rFonts w:ascii="Times New Roman" w:hAnsi="Times New Roman"/>
          <w:color w:val="00000A"/>
          <w:spacing w:val="1"/>
          <w:szCs w:val="28"/>
        </w:rPr>
      </w:pPr>
    </w:p>
    <w:p w:rsidR="005275BE" w:rsidRDefault="005275BE" w:rsidP="00065F29">
      <w:pPr>
        <w:jc w:val="center"/>
        <w:rPr>
          <w:rFonts w:ascii="Times New Roman" w:hAnsi="Times New Roman"/>
          <w:color w:val="00000A"/>
          <w:spacing w:val="1"/>
          <w:szCs w:val="28"/>
        </w:rPr>
      </w:pPr>
    </w:p>
    <w:p w:rsidR="005275BE" w:rsidRDefault="005275BE" w:rsidP="00065F29">
      <w:pPr>
        <w:jc w:val="center"/>
        <w:rPr>
          <w:rFonts w:ascii="Times New Roman" w:hAnsi="Times New Roman"/>
          <w:color w:val="00000A"/>
          <w:spacing w:val="1"/>
          <w:szCs w:val="28"/>
        </w:rPr>
      </w:pPr>
    </w:p>
    <w:p w:rsidR="005275BE" w:rsidRDefault="005275BE" w:rsidP="00065F29">
      <w:pPr>
        <w:jc w:val="center"/>
        <w:rPr>
          <w:rFonts w:ascii="Times New Roman" w:hAnsi="Times New Roman"/>
          <w:color w:val="00000A"/>
          <w:spacing w:val="1"/>
          <w:szCs w:val="28"/>
        </w:rPr>
      </w:pPr>
    </w:p>
    <w:p w:rsidR="005275BE" w:rsidRDefault="005275BE" w:rsidP="00065F29">
      <w:pPr>
        <w:jc w:val="center"/>
        <w:rPr>
          <w:rFonts w:ascii="Times New Roman" w:hAnsi="Times New Roman"/>
          <w:color w:val="00000A"/>
          <w:spacing w:val="1"/>
          <w:szCs w:val="28"/>
        </w:rPr>
      </w:pPr>
    </w:p>
    <w:p w:rsidR="005275BE" w:rsidRDefault="005275BE" w:rsidP="00065F29">
      <w:pPr>
        <w:jc w:val="center"/>
        <w:rPr>
          <w:rFonts w:ascii="Times New Roman" w:hAnsi="Times New Roman"/>
          <w:color w:val="00000A"/>
          <w:spacing w:val="1"/>
          <w:szCs w:val="28"/>
        </w:rPr>
      </w:pPr>
    </w:p>
    <w:p w:rsidR="005275BE" w:rsidRDefault="005275BE" w:rsidP="00065F29">
      <w:pPr>
        <w:jc w:val="center"/>
        <w:rPr>
          <w:rFonts w:ascii="Times New Roman" w:hAnsi="Times New Roman"/>
          <w:color w:val="00000A"/>
          <w:spacing w:val="1"/>
          <w:szCs w:val="28"/>
        </w:rPr>
      </w:pPr>
    </w:p>
    <w:p w:rsidR="005275BE" w:rsidRDefault="005275BE" w:rsidP="00065F29">
      <w:pPr>
        <w:jc w:val="center"/>
        <w:rPr>
          <w:rFonts w:ascii="Times New Roman" w:hAnsi="Times New Roman"/>
          <w:color w:val="00000A"/>
          <w:spacing w:val="1"/>
          <w:szCs w:val="28"/>
        </w:rPr>
      </w:pPr>
    </w:p>
    <w:p w:rsidR="00957721" w:rsidRPr="00170E93" w:rsidRDefault="00957721" w:rsidP="00957721">
      <w:pPr>
        <w:pStyle w:val="af7"/>
        <w:shd w:val="clear" w:color="auto" w:fill="auto"/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57721" w:rsidRPr="00170E93" w:rsidRDefault="00957721" w:rsidP="00957721">
      <w:pPr>
        <w:tabs>
          <w:tab w:val="left" w:pos="5082"/>
        </w:tabs>
        <w:jc w:val="right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 xml:space="preserve">к Положению о </w:t>
      </w:r>
      <w:r w:rsidRPr="00170E93">
        <w:rPr>
          <w:rFonts w:ascii="Times New Roman" w:hAnsi="Times New Roman"/>
          <w:szCs w:val="28"/>
          <w:lang w:val="en-US"/>
        </w:rPr>
        <w:t>X</w:t>
      </w:r>
      <w:r>
        <w:rPr>
          <w:rFonts w:ascii="Times New Roman" w:hAnsi="Times New Roman"/>
          <w:szCs w:val="28"/>
          <w:lang w:val="en-US"/>
        </w:rPr>
        <w:t>LII</w:t>
      </w:r>
      <w:r w:rsidRPr="00170E9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летней</w:t>
      </w:r>
      <w:r w:rsidRPr="00170E93">
        <w:rPr>
          <w:rFonts w:ascii="Times New Roman" w:hAnsi="Times New Roman"/>
          <w:szCs w:val="28"/>
        </w:rPr>
        <w:t xml:space="preserve"> олимпиаде</w:t>
      </w:r>
    </w:p>
    <w:p w:rsidR="00957721" w:rsidRPr="00170E93" w:rsidRDefault="00957721" w:rsidP="00957721">
      <w:pPr>
        <w:tabs>
          <w:tab w:val="left" w:pos="5082"/>
        </w:tabs>
        <w:jc w:val="right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сельских спортсменов Алтайского края</w:t>
      </w:r>
    </w:p>
    <w:p w:rsidR="00957721" w:rsidRPr="00170E93" w:rsidRDefault="00957721" w:rsidP="00957721">
      <w:pPr>
        <w:tabs>
          <w:tab w:val="left" w:pos="0"/>
        </w:tabs>
        <w:spacing w:line="322" w:lineRule="exact"/>
        <w:ind w:right="20"/>
        <w:jc w:val="right"/>
        <w:rPr>
          <w:rFonts w:ascii="Times New Roman" w:hAnsi="Times New Roman"/>
          <w:bCs/>
          <w:color w:val="00000A"/>
          <w:spacing w:val="1"/>
          <w:szCs w:val="28"/>
        </w:rPr>
      </w:pPr>
    </w:p>
    <w:p w:rsidR="00957721" w:rsidRPr="00170E93" w:rsidRDefault="00957721" w:rsidP="00957721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b/>
          <w:bCs/>
          <w:color w:val="00000A"/>
          <w:spacing w:val="1"/>
          <w:szCs w:val="28"/>
        </w:rPr>
      </w:pPr>
      <w:r w:rsidRPr="00170E93">
        <w:rPr>
          <w:rFonts w:ascii="Times New Roman" w:hAnsi="Times New Roman"/>
          <w:b/>
          <w:bCs/>
          <w:color w:val="00000A"/>
          <w:spacing w:val="1"/>
          <w:szCs w:val="28"/>
        </w:rPr>
        <w:t>ТАБЛИЦА</w:t>
      </w:r>
    </w:p>
    <w:p w:rsidR="00957721" w:rsidRPr="00170E93" w:rsidRDefault="00957721" w:rsidP="00957721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color w:val="00000A"/>
          <w:spacing w:val="1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 xml:space="preserve">оценки результатов </w:t>
      </w:r>
      <w:r>
        <w:rPr>
          <w:rFonts w:ascii="Times New Roman" w:hAnsi="Times New Roman"/>
          <w:color w:val="00000A"/>
          <w:spacing w:val="1"/>
          <w:szCs w:val="28"/>
        </w:rPr>
        <w:t>командного</w:t>
      </w:r>
      <w:r w:rsidRPr="00170E93">
        <w:rPr>
          <w:rFonts w:ascii="Times New Roman" w:hAnsi="Times New Roman"/>
          <w:color w:val="00000A"/>
          <w:spacing w:val="1"/>
          <w:szCs w:val="28"/>
        </w:rPr>
        <w:t xml:space="preserve"> первенства</w:t>
      </w:r>
    </w:p>
    <w:p w:rsidR="00957721" w:rsidRPr="00170E93" w:rsidRDefault="00957721" w:rsidP="00957721">
      <w:pPr>
        <w:tabs>
          <w:tab w:val="left" w:pos="5082"/>
        </w:tabs>
        <w:jc w:val="center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  <w:lang w:val="en-US"/>
        </w:rPr>
        <w:t>X</w:t>
      </w:r>
      <w:r>
        <w:rPr>
          <w:rFonts w:ascii="Times New Roman" w:hAnsi="Times New Roman"/>
          <w:szCs w:val="28"/>
          <w:lang w:val="en-US"/>
        </w:rPr>
        <w:t>LII</w:t>
      </w:r>
      <w:r w:rsidRPr="00170E9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летней</w:t>
      </w:r>
      <w:r w:rsidRPr="00170E93">
        <w:rPr>
          <w:rFonts w:ascii="Times New Roman" w:hAnsi="Times New Roman"/>
          <w:szCs w:val="28"/>
        </w:rPr>
        <w:t xml:space="preserve"> олимпиад</w:t>
      </w:r>
      <w:r>
        <w:rPr>
          <w:rFonts w:ascii="Times New Roman" w:hAnsi="Times New Roman"/>
          <w:szCs w:val="28"/>
        </w:rPr>
        <w:t>ы</w:t>
      </w:r>
      <w:r w:rsidRPr="00170E93">
        <w:rPr>
          <w:rFonts w:ascii="Times New Roman" w:hAnsi="Times New Roman"/>
          <w:szCs w:val="28"/>
        </w:rPr>
        <w:t xml:space="preserve"> сельских спортсменов Алтайского края</w:t>
      </w:r>
    </w:p>
    <w:p w:rsidR="00957721" w:rsidRPr="00170E93" w:rsidRDefault="00957721" w:rsidP="00957721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color w:val="00000A"/>
          <w:spacing w:val="1"/>
          <w:szCs w:val="28"/>
        </w:rPr>
      </w:pPr>
    </w:p>
    <w:p w:rsidR="00957721" w:rsidRDefault="00957721" w:rsidP="00957721">
      <w:pPr>
        <w:tabs>
          <w:tab w:val="left" w:pos="0"/>
        </w:tabs>
        <w:spacing w:line="322" w:lineRule="exact"/>
        <w:ind w:right="20"/>
        <w:jc w:val="both"/>
        <w:rPr>
          <w:rFonts w:ascii="Times New Roman" w:hAnsi="Times New Roman"/>
          <w:color w:val="00000A"/>
          <w:spacing w:val="1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 xml:space="preserve">Вид спорта: </w:t>
      </w:r>
      <w:r>
        <w:rPr>
          <w:rFonts w:ascii="Times New Roman" w:hAnsi="Times New Roman"/>
          <w:color w:val="00000A"/>
          <w:spacing w:val="1"/>
          <w:szCs w:val="28"/>
        </w:rPr>
        <w:t>самбо</w:t>
      </w:r>
      <w:r w:rsidRPr="00170E93">
        <w:rPr>
          <w:rFonts w:ascii="Times New Roman" w:hAnsi="Times New Roman"/>
          <w:color w:val="00000A"/>
          <w:spacing w:val="1"/>
          <w:szCs w:val="28"/>
        </w:rPr>
        <w:t>.</w:t>
      </w:r>
    </w:p>
    <w:p w:rsidR="005275BE" w:rsidRPr="00170E93" w:rsidRDefault="005275BE" w:rsidP="00957721">
      <w:pPr>
        <w:tabs>
          <w:tab w:val="left" w:pos="0"/>
        </w:tabs>
        <w:spacing w:line="322" w:lineRule="exact"/>
        <w:ind w:right="20"/>
        <w:jc w:val="both"/>
        <w:rPr>
          <w:rFonts w:ascii="Times New Roman" w:hAnsi="Times New Roman"/>
          <w:color w:val="00000A"/>
          <w:spacing w:val="1"/>
          <w:szCs w:val="28"/>
        </w:rPr>
      </w:pPr>
    </w:p>
    <w:tbl>
      <w:tblPr>
        <w:tblW w:w="2946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683"/>
        <w:gridCol w:w="1131"/>
      </w:tblGrid>
      <w:tr w:rsidR="005275BE" w:rsidRPr="00170E93" w:rsidTr="005275BE">
        <w:trPr>
          <w:trHeight w:hRule="exact" w:val="504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275BE" w:rsidRPr="00170E93" w:rsidRDefault="005275BE" w:rsidP="005275BE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b/>
                <w:sz w:val="28"/>
                <w:szCs w:val="28"/>
              </w:rPr>
            </w:pPr>
            <w:r w:rsidRPr="00170E93">
              <w:rPr>
                <w:rStyle w:val="0pt"/>
                <w:sz w:val="28"/>
                <w:szCs w:val="28"/>
              </w:rPr>
              <w:t>Место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5275BE" w:rsidRPr="00170E93" w:rsidRDefault="005275BE" w:rsidP="005275BE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5275BE" w:rsidRPr="00170E93" w:rsidRDefault="005275BE" w:rsidP="005275BE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b/>
                <w:sz w:val="28"/>
                <w:szCs w:val="28"/>
              </w:rPr>
            </w:pPr>
            <w:r w:rsidRPr="00170E93">
              <w:rPr>
                <w:rStyle w:val="0pt"/>
                <w:sz w:val="28"/>
                <w:szCs w:val="28"/>
              </w:rPr>
              <w:t>Очки</w:t>
            </w:r>
          </w:p>
        </w:tc>
      </w:tr>
      <w:tr w:rsidR="005275BE" w:rsidRPr="00170E93" w:rsidTr="005275BE">
        <w:trPr>
          <w:trHeight w:hRule="exact" w:val="41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275BE" w:rsidRPr="00170E93" w:rsidRDefault="005275BE" w:rsidP="005275BE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5275BE" w:rsidRPr="00170E93" w:rsidRDefault="005275BE" w:rsidP="005275BE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5275BE" w:rsidRPr="00170E93" w:rsidRDefault="005275BE" w:rsidP="005275BE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275BE" w:rsidRPr="00170E93" w:rsidTr="005275BE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275BE" w:rsidRPr="00170E93" w:rsidRDefault="005275BE" w:rsidP="005275BE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5275BE" w:rsidRPr="00170E93" w:rsidRDefault="005275BE" w:rsidP="005275BE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5275BE" w:rsidRPr="00170E93" w:rsidRDefault="005275BE" w:rsidP="005275BE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275BE" w:rsidRPr="00170E93" w:rsidTr="005275BE">
        <w:trPr>
          <w:trHeight w:hRule="exact" w:val="413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275BE" w:rsidRPr="00170E93" w:rsidRDefault="005275BE" w:rsidP="005275BE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5275BE" w:rsidRPr="00170E93" w:rsidRDefault="005275BE" w:rsidP="005275BE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5275BE" w:rsidRPr="00170E93" w:rsidRDefault="005275BE" w:rsidP="005275BE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275BE" w:rsidRPr="00170E93" w:rsidTr="005275BE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275BE" w:rsidRPr="00170E93" w:rsidRDefault="005275BE" w:rsidP="005275BE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5275BE" w:rsidRPr="00170E93" w:rsidRDefault="005275BE" w:rsidP="005275BE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5275BE" w:rsidRPr="00170E93" w:rsidRDefault="005275BE" w:rsidP="005275BE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75BE" w:rsidRPr="00170E93" w:rsidTr="005275BE">
        <w:trPr>
          <w:trHeight w:hRule="exact" w:val="413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275BE" w:rsidRPr="00170E93" w:rsidRDefault="005275BE" w:rsidP="005275BE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5275BE" w:rsidRPr="00170E93" w:rsidRDefault="005275BE" w:rsidP="005275BE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5275BE" w:rsidRPr="00170E93" w:rsidRDefault="005275BE" w:rsidP="005275BE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275BE" w:rsidRPr="00170E93" w:rsidTr="005275BE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5275BE" w:rsidRPr="00170E93" w:rsidRDefault="005275BE" w:rsidP="005275BE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5275BE" w:rsidRPr="00170E93" w:rsidRDefault="005275BE" w:rsidP="005275BE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5275BE" w:rsidRPr="00170E93" w:rsidRDefault="005275BE" w:rsidP="005275BE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5275BE" w:rsidRPr="00170E93" w:rsidTr="005275BE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5275BE" w:rsidRPr="00170E93" w:rsidRDefault="005275BE" w:rsidP="005275BE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>
              <w:rPr>
                <w:rStyle w:val="12"/>
                <w:sz w:val="28"/>
                <w:szCs w:val="28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A"/>
              <w:bottom w:val="single" w:sz="4" w:space="0" w:color="auto"/>
            </w:tcBorders>
            <w:shd w:val="clear" w:color="auto" w:fill="FFFFFF"/>
            <w:tcMar>
              <w:left w:w="10" w:type="dxa"/>
            </w:tcMar>
          </w:tcPr>
          <w:p w:rsidR="005275BE" w:rsidRPr="00170E93" w:rsidRDefault="005275BE" w:rsidP="005275BE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5275BE" w:rsidRPr="00170E93" w:rsidRDefault="005275BE" w:rsidP="005275BE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224984" w:rsidRDefault="00224984" w:rsidP="005275BE">
      <w:pPr>
        <w:jc w:val="center"/>
        <w:rPr>
          <w:rFonts w:ascii="Times New Roman" w:hAnsi="Times New Roman"/>
          <w:color w:val="00000A"/>
          <w:spacing w:val="1"/>
          <w:szCs w:val="28"/>
        </w:rPr>
      </w:pPr>
    </w:p>
    <w:p w:rsidR="00957721" w:rsidRDefault="00957721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957721" w:rsidRDefault="00957721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957721" w:rsidRDefault="00957721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A2399C" w:rsidRDefault="00A2399C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A2399C" w:rsidRDefault="00A2399C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A2399C" w:rsidRDefault="00A2399C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A2399C" w:rsidRDefault="00A2399C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A2399C" w:rsidRDefault="00A2399C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A2399C" w:rsidRDefault="00A2399C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A2399C" w:rsidRDefault="00A2399C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A2399C" w:rsidRDefault="00A2399C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A2399C" w:rsidRDefault="00A2399C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A2399C" w:rsidRDefault="00A2399C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A2399C" w:rsidRDefault="00A2399C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A2399C" w:rsidRDefault="00A2399C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A2399C" w:rsidRDefault="00A2399C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A2399C" w:rsidRDefault="00A2399C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A2399C" w:rsidRDefault="00A2399C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A2399C" w:rsidRDefault="00A2399C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A2399C" w:rsidRDefault="00A2399C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A2399C" w:rsidRDefault="00A2399C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A2399C" w:rsidRPr="00170E93" w:rsidRDefault="00A2399C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11372B" w:rsidRPr="00170E93" w:rsidRDefault="0011372B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0F7DC0" w:rsidRPr="00170E93" w:rsidRDefault="002E51A3" w:rsidP="000F7DC0">
      <w:pPr>
        <w:jc w:val="right"/>
        <w:rPr>
          <w:rFonts w:ascii="Times New Roman" w:hAnsi="Times New Roman"/>
          <w:color w:val="00000A"/>
          <w:spacing w:val="1"/>
          <w:szCs w:val="28"/>
        </w:rPr>
      </w:pPr>
      <w:r>
        <w:rPr>
          <w:rFonts w:ascii="Times New Roman" w:hAnsi="Times New Roman"/>
          <w:color w:val="00000A"/>
          <w:spacing w:val="1"/>
          <w:szCs w:val="28"/>
        </w:rPr>
        <w:lastRenderedPageBreak/>
        <w:t>Пр</w:t>
      </w:r>
      <w:bookmarkStart w:id="1" w:name="_GoBack"/>
      <w:bookmarkEnd w:id="1"/>
      <w:r>
        <w:rPr>
          <w:rFonts w:ascii="Times New Roman" w:hAnsi="Times New Roman"/>
          <w:color w:val="00000A"/>
          <w:spacing w:val="1"/>
          <w:szCs w:val="28"/>
        </w:rPr>
        <w:t>иложение 4</w:t>
      </w:r>
    </w:p>
    <w:p w:rsidR="000F7DC0" w:rsidRPr="00170E93" w:rsidRDefault="000F7DC0" w:rsidP="000F7DC0">
      <w:pPr>
        <w:tabs>
          <w:tab w:val="left" w:pos="5082"/>
        </w:tabs>
        <w:jc w:val="right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 xml:space="preserve">к Положению о </w:t>
      </w:r>
      <w:r w:rsidRPr="00170E93">
        <w:rPr>
          <w:rFonts w:ascii="Times New Roman" w:hAnsi="Times New Roman"/>
          <w:szCs w:val="28"/>
          <w:lang w:val="en-US"/>
        </w:rPr>
        <w:t>X</w:t>
      </w:r>
      <w:r w:rsidR="002E51A3">
        <w:rPr>
          <w:rFonts w:ascii="Times New Roman" w:hAnsi="Times New Roman"/>
          <w:szCs w:val="28"/>
          <w:lang w:val="en-US"/>
        </w:rPr>
        <w:t>LII</w:t>
      </w:r>
      <w:r w:rsidRPr="00170E93">
        <w:rPr>
          <w:rFonts w:ascii="Times New Roman" w:hAnsi="Times New Roman"/>
          <w:szCs w:val="28"/>
        </w:rPr>
        <w:t xml:space="preserve"> </w:t>
      </w:r>
      <w:r w:rsidR="002E51A3">
        <w:rPr>
          <w:rFonts w:ascii="Times New Roman" w:hAnsi="Times New Roman"/>
          <w:szCs w:val="28"/>
        </w:rPr>
        <w:t>летней</w:t>
      </w:r>
      <w:r w:rsidRPr="00170E93">
        <w:rPr>
          <w:rFonts w:ascii="Times New Roman" w:hAnsi="Times New Roman"/>
          <w:szCs w:val="28"/>
        </w:rPr>
        <w:t xml:space="preserve"> олимпиаде</w:t>
      </w:r>
    </w:p>
    <w:p w:rsidR="000F7DC0" w:rsidRPr="00170E93" w:rsidRDefault="000F7DC0" w:rsidP="000F7DC0">
      <w:pPr>
        <w:tabs>
          <w:tab w:val="left" w:pos="5082"/>
        </w:tabs>
        <w:jc w:val="right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сельских спортсменов Алтайского края</w:t>
      </w:r>
    </w:p>
    <w:p w:rsidR="000F7DC0" w:rsidRPr="00170E93" w:rsidRDefault="000F7DC0" w:rsidP="000F7DC0">
      <w:pPr>
        <w:tabs>
          <w:tab w:val="left" w:pos="0"/>
        </w:tabs>
        <w:spacing w:line="322" w:lineRule="exact"/>
        <w:ind w:right="20"/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0F7DC0" w:rsidRPr="00170E93" w:rsidRDefault="000F7DC0" w:rsidP="000F7DC0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b/>
          <w:color w:val="00000A"/>
          <w:spacing w:val="1"/>
          <w:szCs w:val="28"/>
        </w:rPr>
      </w:pPr>
      <w:r w:rsidRPr="00170E93">
        <w:rPr>
          <w:rFonts w:ascii="Times New Roman" w:hAnsi="Times New Roman"/>
          <w:b/>
          <w:color w:val="00000A"/>
          <w:spacing w:val="1"/>
          <w:szCs w:val="28"/>
        </w:rPr>
        <w:t>ТАБЛИЦА</w:t>
      </w:r>
    </w:p>
    <w:p w:rsidR="000F7DC0" w:rsidRPr="00170E93" w:rsidRDefault="000F7DC0" w:rsidP="000F7DC0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color w:val="00000A"/>
          <w:spacing w:val="1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>оценки результатов отборочных соревнований</w:t>
      </w:r>
    </w:p>
    <w:p w:rsidR="000F7DC0" w:rsidRPr="00170E93" w:rsidRDefault="002E51A3" w:rsidP="000F7DC0">
      <w:pPr>
        <w:tabs>
          <w:tab w:val="left" w:pos="5082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XLII</w:t>
      </w:r>
      <w:r w:rsidR="000F7DC0" w:rsidRPr="00170E9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летней</w:t>
      </w:r>
      <w:r w:rsidR="000F7DC0" w:rsidRPr="00170E93">
        <w:rPr>
          <w:rFonts w:ascii="Times New Roman" w:hAnsi="Times New Roman"/>
          <w:szCs w:val="28"/>
        </w:rPr>
        <w:t xml:space="preserve"> олимпиад</w:t>
      </w:r>
      <w:r>
        <w:rPr>
          <w:rFonts w:ascii="Times New Roman" w:hAnsi="Times New Roman"/>
          <w:szCs w:val="28"/>
        </w:rPr>
        <w:t>ы</w:t>
      </w:r>
      <w:r w:rsidR="000F7DC0" w:rsidRPr="00170E93">
        <w:rPr>
          <w:rFonts w:ascii="Times New Roman" w:hAnsi="Times New Roman"/>
          <w:szCs w:val="28"/>
        </w:rPr>
        <w:t xml:space="preserve"> сельских спортсменов Алтайского края</w:t>
      </w:r>
    </w:p>
    <w:p w:rsidR="000F7DC0" w:rsidRPr="00170E93" w:rsidRDefault="000F7DC0" w:rsidP="000F7DC0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color w:val="00000A"/>
          <w:spacing w:val="1"/>
          <w:szCs w:val="28"/>
        </w:rPr>
      </w:pPr>
    </w:p>
    <w:tbl>
      <w:tblPr>
        <w:tblW w:w="2946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683"/>
        <w:gridCol w:w="1131"/>
      </w:tblGrid>
      <w:tr w:rsidR="0095055E" w:rsidRPr="00170E93" w:rsidTr="0095055E">
        <w:trPr>
          <w:trHeight w:hRule="exact" w:val="504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5055E" w:rsidRPr="00170E93" w:rsidRDefault="0095055E" w:rsidP="008B2875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b/>
                <w:sz w:val="28"/>
                <w:szCs w:val="28"/>
              </w:rPr>
            </w:pPr>
            <w:r w:rsidRPr="00170E93">
              <w:rPr>
                <w:rStyle w:val="0pt"/>
                <w:sz w:val="28"/>
                <w:szCs w:val="28"/>
              </w:rPr>
              <w:t>Место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95055E" w:rsidRPr="00170E93" w:rsidRDefault="0095055E" w:rsidP="008B287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95055E" w:rsidRPr="00170E93" w:rsidRDefault="0095055E" w:rsidP="008B2875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b/>
                <w:sz w:val="28"/>
                <w:szCs w:val="28"/>
              </w:rPr>
            </w:pPr>
            <w:r w:rsidRPr="00170E93">
              <w:rPr>
                <w:rStyle w:val="0pt"/>
                <w:sz w:val="28"/>
                <w:szCs w:val="28"/>
              </w:rPr>
              <w:t>Очки</w:t>
            </w:r>
          </w:p>
        </w:tc>
      </w:tr>
      <w:tr w:rsidR="001A75A1" w:rsidRPr="00170E93" w:rsidTr="001A75A1">
        <w:trPr>
          <w:trHeight w:hRule="exact" w:val="41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</w:rPr>
              <w:t>100</w:t>
            </w:r>
          </w:p>
        </w:tc>
      </w:tr>
      <w:tr w:rsidR="001A75A1" w:rsidRPr="00170E93" w:rsidTr="001A75A1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80</w:t>
            </w:r>
          </w:p>
        </w:tc>
      </w:tr>
      <w:tr w:rsidR="001A75A1" w:rsidRPr="00170E93" w:rsidTr="001A75A1">
        <w:trPr>
          <w:trHeight w:hRule="exact" w:val="413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65</w:t>
            </w:r>
          </w:p>
        </w:tc>
      </w:tr>
      <w:tr w:rsidR="001A75A1" w:rsidRPr="00170E93" w:rsidTr="001A75A1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50</w:t>
            </w:r>
          </w:p>
        </w:tc>
      </w:tr>
      <w:tr w:rsidR="001A75A1" w:rsidRPr="00170E93" w:rsidTr="001A75A1">
        <w:trPr>
          <w:trHeight w:hRule="exact" w:val="413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40</w:t>
            </w:r>
          </w:p>
        </w:tc>
      </w:tr>
      <w:tr w:rsidR="001A75A1" w:rsidRPr="00170E93" w:rsidTr="001A75A1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30</w:t>
            </w:r>
          </w:p>
        </w:tc>
      </w:tr>
      <w:tr w:rsidR="001A75A1" w:rsidRPr="00170E93" w:rsidTr="001A75A1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20</w:t>
            </w:r>
          </w:p>
        </w:tc>
      </w:tr>
      <w:tr w:rsidR="001A75A1" w:rsidRPr="00170E93" w:rsidTr="001A75A1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10</w:t>
            </w:r>
          </w:p>
        </w:tc>
      </w:tr>
      <w:tr w:rsidR="001A75A1" w:rsidRPr="00170E93" w:rsidTr="001A75A1">
        <w:trPr>
          <w:trHeight w:hRule="exact" w:val="413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9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9</w:t>
            </w:r>
          </w:p>
        </w:tc>
      </w:tr>
      <w:tr w:rsidR="001A75A1" w:rsidRPr="00170E93" w:rsidTr="001A75A1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8</w:t>
            </w:r>
          </w:p>
        </w:tc>
      </w:tr>
      <w:tr w:rsidR="001A75A1" w:rsidRPr="00170E93" w:rsidTr="001A75A1">
        <w:trPr>
          <w:trHeight w:hRule="exact" w:val="413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11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7</w:t>
            </w:r>
          </w:p>
        </w:tc>
      </w:tr>
      <w:tr w:rsidR="001A75A1" w:rsidRPr="00170E93" w:rsidTr="001A75A1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12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6</w:t>
            </w:r>
          </w:p>
        </w:tc>
      </w:tr>
      <w:tr w:rsidR="001A75A1" w:rsidRPr="00170E93" w:rsidTr="001A75A1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13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5</w:t>
            </w:r>
          </w:p>
        </w:tc>
      </w:tr>
      <w:tr w:rsidR="001A75A1" w:rsidRPr="00170E93" w:rsidTr="001A75A1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14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4</w:t>
            </w:r>
          </w:p>
        </w:tc>
      </w:tr>
      <w:tr w:rsidR="001A75A1" w:rsidRPr="00170E93" w:rsidTr="001A75A1">
        <w:trPr>
          <w:trHeight w:hRule="exact" w:val="413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15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3</w:t>
            </w:r>
          </w:p>
        </w:tc>
      </w:tr>
      <w:tr w:rsidR="001A75A1" w:rsidRPr="00170E93" w:rsidTr="001A75A1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16</w:t>
            </w:r>
          </w:p>
        </w:tc>
        <w:tc>
          <w:tcPr>
            <w:tcW w:w="6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2</w:t>
            </w:r>
          </w:p>
        </w:tc>
      </w:tr>
      <w:tr w:rsidR="001A75A1" w:rsidRPr="00170E93" w:rsidTr="001A75A1">
        <w:trPr>
          <w:trHeight w:hRule="exact" w:val="413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17</w:t>
            </w:r>
          </w:p>
        </w:tc>
        <w:tc>
          <w:tcPr>
            <w:tcW w:w="683" w:type="dxa"/>
            <w:tcBorders>
              <w:top w:val="single" w:sz="4" w:space="0" w:color="00000A"/>
              <w:bottom w:val="single" w:sz="4" w:space="0" w:color="auto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1</w:t>
            </w:r>
          </w:p>
        </w:tc>
      </w:tr>
    </w:tbl>
    <w:p w:rsidR="000F7DC0" w:rsidRPr="00170E93" w:rsidRDefault="000F7DC0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0F7DC0" w:rsidRPr="00170E93" w:rsidRDefault="000F7DC0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0F7DC0" w:rsidRPr="00170E93" w:rsidRDefault="000F7DC0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0F7DC0" w:rsidRPr="00170E93" w:rsidRDefault="000F7DC0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0F7DC0" w:rsidRPr="00170E93" w:rsidRDefault="000F7DC0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95055E" w:rsidRPr="00170E93" w:rsidRDefault="0095055E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95055E" w:rsidRPr="00170E93" w:rsidRDefault="0095055E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95055E" w:rsidRPr="00170E93" w:rsidRDefault="0095055E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0F7DC0" w:rsidRPr="00170E93" w:rsidRDefault="000F7DC0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0F7DC0" w:rsidRPr="00170E93" w:rsidRDefault="000F7DC0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0F7DC0" w:rsidRPr="00170E93" w:rsidRDefault="000F7DC0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0F7DC0" w:rsidRPr="00170E93" w:rsidRDefault="000F7DC0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0F7DC0" w:rsidRPr="00170E93" w:rsidRDefault="000F7DC0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F504D9" w:rsidRPr="00170E93" w:rsidRDefault="002E51A3" w:rsidP="00F504D9">
      <w:pPr>
        <w:jc w:val="right"/>
        <w:rPr>
          <w:rFonts w:ascii="Times New Roman" w:hAnsi="Times New Roman"/>
          <w:color w:val="00000A"/>
          <w:spacing w:val="1"/>
          <w:szCs w:val="28"/>
        </w:rPr>
      </w:pPr>
      <w:r>
        <w:rPr>
          <w:rFonts w:ascii="Times New Roman" w:hAnsi="Times New Roman"/>
          <w:color w:val="00000A"/>
          <w:spacing w:val="1"/>
          <w:szCs w:val="28"/>
        </w:rPr>
        <w:lastRenderedPageBreak/>
        <w:t>Приложение 5</w:t>
      </w:r>
    </w:p>
    <w:p w:rsidR="007E438C" w:rsidRPr="00170E93" w:rsidRDefault="007E438C" w:rsidP="007E438C">
      <w:pPr>
        <w:tabs>
          <w:tab w:val="left" w:pos="5082"/>
        </w:tabs>
        <w:jc w:val="right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 xml:space="preserve">к Положению о </w:t>
      </w:r>
      <w:r w:rsidR="002E51A3">
        <w:rPr>
          <w:rFonts w:ascii="Times New Roman" w:hAnsi="Times New Roman"/>
          <w:szCs w:val="28"/>
          <w:lang w:val="en-US"/>
        </w:rPr>
        <w:t>XLII</w:t>
      </w:r>
      <w:r w:rsidRPr="00170E93">
        <w:rPr>
          <w:rFonts w:ascii="Times New Roman" w:hAnsi="Times New Roman"/>
          <w:szCs w:val="28"/>
        </w:rPr>
        <w:t xml:space="preserve"> </w:t>
      </w:r>
      <w:r w:rsidR="002E51A3">
        <w:rPr>
          <w:rFonts w:ascii="Times New Roman" w:hAnsi="Times New Roman"/>
          <w:szCs w:val="28"/>
        </w:rPr>
        <w:t>летней</w:t>
      </w:r>
      <w:r w:rsidRPr="00170E93">
        <w:rPr>
          <w:rFonts w:ascii="Times New Roman" w:hAnsi="Times New Roman"/>
          <w:szCs w:val="28"/>
        </w:rPr>
        <w:t xml:space="preserve"> олимпиаде</w:t>
      </w:r>
    </w:p>
    <w:p w:rsidR="007E438C" w:rsidRPr="00170E93" w:rsidRDefault="007E438C" w:rsidP="007E438C">
      <w:pPr>
        <w:tabs>
          <w:tab w:val="left" w:pos="5082"/>
        </w:tabs>
        <w:jc w:val="right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сельских спортсменов Алтайского края</w:t>
      </w:r>
    </w:p>
    <w:p w:rsidR="00F504D9" w:rsidRPr="00170E93" w:rsidRDefault="00F504D9" w:rsidP="00F504D9">
      <w:pPr>
        <w:tabs>
          <w:tab w:val="left" w:pos="0"/>
        </w:tabs>
        <w:spacing w:line="322" w:lineRule="exact"/>
        <w:ind w:right="20"/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F504D9" w:rsidRPr="00170E93" w:rsidRDefault="00F504D9" w:rsidP="00F504D9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b/>
          <w:color w:val="00000A"/>
          <w:spacing w:val="1"/>
          <w:szCs w:val="28"/>
        </w:rPr>
      </w:pPr>
      <w:r w:rsidRPr="00170E93">
        <w:rPr>
          <w:rFonts w:ascii="Times New Roman" w:hAnsi="Times New Roman"/>
          <w:b/>
          <w:color w:val="00000A"/>
          <w:spacing w:val="1"/>
          <w:szCs w:val="28"/>
        </w:rPr>
        <w:t>ТАБЛИЦА</w:t>
      </w:r>
    </w:p>
    <w:p w:rsidR="00F504D9" w:rsidRPr="00170E93" w:rsidRDefault="00F504D9" w:rsidP="00F504D9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color w:val="00000A"/>
          <w:spacing w:val="1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 xml:space="preserve">оценки результатов </w:t>
      </w:r>
      <w:r w:rsidR="00224984" w:rsidRPr="00170E93">
        <w:rPr>
          <w:rFonts w:ascii="Times New Roman" w:hAnsi="Times New Roman"/>
          <w:color w:val="00000A"/>
          <w:spacing w:val="1"/>
          <w:szCs w:val="28"/>
        </w:rPr>
        <w:t>комплексного зачета</w:t>
      </w:r>
    </w:p>
    <w:p w:rsidR="00224984" w:rsidRPr="00170E93" w:rsidRDefault="002E51A3" w:rsidP="00224984">
      <w:pPr>
        <w:tabs>
          <w:tab w:val="left" w:pos="5082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XLII</w:t>
      </w:r>
      <w:r w:rsidR="00224984" w:rsidRPr="00170E9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летней олимпиады</w:t>
      </w:r>
      <w:r w:rsidR="00224984" w:rsidRPr="00170E93">
        <w:rPr>
          <w:rFonts w:ascii="Times New Roman" w:hAnsi="Times New Roman"/>
          <w:szCs w:val="28"/>
        </w:rPr>
        <w:t xml:space="preserve"> сельских спортсменов Алтайского края</w:t>
      </w:r>
    </w:p>
    <w:p w:rsidR="00F504D9" w:rsidRPr="00170E93" w:rsidRDefault="00F504D9" w:rsidP="00F504D9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color w:val="00000A"/>
          <w:spacing w:val="1"/>
          <w:szCs w:val="28"/>
        </w:rPr>
      </w:pPr>
    </w:p>
    <w:tbl>
      <w:tblPr>
        <w:tblW w:w="5892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1132"/>
        <w:gridCol w:w="683"/>
        <w:gridCol w:w="1131"/>
        <w:gridCol w:w="1132"/>
        <w:gridCol w:w="683"/>
        <w:gridCol w:w="1131"/>
      </w:tblGrid>
      <w:tr w:rsidR="0095055E" w:rsidRPr="00170E93" w:rsidTr="0095055E">
        <w:trPr>
          <w:trHeight w:hRule="exact" w:val="504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5055E" w:rsidRPr="00170E93" w:rsidRDefault="0095055E" w:rsidP="007E438C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b/>
                <w:sz w:val="28"/>
                <w:szCs w:val="28"/>
              </w:rPr>
            </w:pPr>
            <w:r w:rsidRPr="00170E93">
              <w:rPr>
                <w:rStyle w:val="0pt"/>
                <w:sz w:val="28"/>
                <w:szCs w:val="28"/>
              </w:rPr>
              <w:t>Место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95055E" w:rsidRPr="00170E93" w:rsidRDefault="0095055E" w:rsidP="007E438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5055E" w:rsidRPr="00170E93" w:rsidRDefault="0095055E" w:rsidP="007E438C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b/>
                <w:sz w:val="28"/>
                <w:szCs w:val="28"/>
              </w:rPr>
            </w:pPr>
            <w:r w:rsidRPr="00170E93">
              <w:rPr>
                <w:rStyle w:val="0pt"/>
                <w:sz w:val="28"/>
                <w:szCs w:val="28"/>
              </w:rPr>
              <w:t>Очки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95055E" w:rsidRPr="00170E93" w:rsidRDefault="0095055E" w:rsidP="007E438C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b/>
                <w:sz w:val="28"/>
                <w:szCs w:val="28"/>
              </w:rPr>
            </w:pPr>
            <w:r w:rsidRPr="00170E93">
              <w:rPr>
                <w:rStyle w:val="0pt"/>
                <w:sz w:val="28"/>
                <w:szCs w:val="28"/>
              </w:rPr>
              <w:t>Место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  <w:vAlign w:val="center"/>
          </w:tcPr>
          <w:p w:rsidR="0095055E" w:rsidRPr="00170E93" w:rsidRDefault="0095055E" w:rsidP="007E438C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95055E" w:rsidRPr="00170E93" w:rsidRDefault="0095055E" w:rsidP="007E438C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0pt"/>
                <w:sz w:val="28"/>
                <w:szCs w:val="28"/>
              </w:rPr>
              <w:t>Очки</w:t>
            </w:r>
          </w:p>
        </w:tc>
      </w:tr>
      <w:tr w:rsidR="001A75A1" w:rsidRPr="00170E93" w:rsidTr="001A75A1">
        <w:trPr>
          <w:trHeight w:hRule="exact" w:val="41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350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21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40</w:t>
            </w:r>
          </w:p>
        </w:tc>
      </w:tr>
      <w:tr w:rsidR="001A75A1" w:rsidRPr="00170E93" w:rsidTr="001A75A1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275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22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36</w:t>
            </w:r>
          </w:p>
        </w:tc>
      </w:tr>
      <w:tr w:rsidR="001A75A1" w:rsidRPr="00170E93" w:rsidTr="001A75A1">
        <w:trPr>
          <w:trHeight w:hRule="exact" w:val="413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210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23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32</w:t>
            </w:r>
          </w:p>
        </w:tc>
      </w:tr>
      <w:tr w:rsidR="001A75A1" w:rsidRPr="00170E93" w:rsidTr="001A75A1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4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180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24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28</w:t>
            </w:r>
          </w:p>
        </w:tc>
      </w:tr>
      <w:tr w:rsidR="001A75A1" w:rsidRPr="00170E93" w:rsidTr="001A75A1">
        <w:trPr>
          <w:trHeight w:hRule="exact" w:val="413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5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150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25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24</w:t>
            </w:r>
          </w:p>
        </w:tc>
      </w:tr>
      <w:tr w:rsidR="001A75A1" w:rsidRPr="00170E93" w:rsidTr="001A75A1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6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138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26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21</w:t>
            </w:r>
          </w:p>
        </w:tc>
      </w:tr>
      <w:tr w:rsidR="001A75A1" w:rsidRPr="00170E93" w:rsidTr="001A75A1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7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126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27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18</w:t>
            </w:r>
          </w:p>
        </w:tc>
      </w:tr>
      <w:tr w:rsidR="001A75A1" w:rsidRPr="00170E93" w:rsidTr="001A75A1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8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114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28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15</w:t>
            </w:r>
          </w:p>
        </w:tc>
      </w:tr>
      <w:tr w:rsidR="001A75A1" w:rsidRPr="00170E93" w:rsidTr="001A75A1">
        <w:trPr>
          <w:trHeight w:hRule="exact" w:val="413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9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104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29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12</w:t>
            </w:r>
          </w:p>
        </w:tc>
      </w:tr>
      <w:tr w:rsidR="001A75A1" w:rsidRPr="00170E93" w:rsidTr="001A75A1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10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96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30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10</w:t>
            </w:r>
          </w:p>
        </w:tc>
      </w:tr>
      <w:tr w:rsidR="001A75A1" w:rsidRPr="00170E93" w:rsidTr="001A75A1">
        <w:trPr>
          <w:trHeight w:hRule="exact" w:val="413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11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88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31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8</w:t>
            </w:r>
          </w:p>
        </w:tc>
      </w:tr>
      <w:tr w:rsidR="001A75A1" w:rsidRPr="00170E93" w:rsidTr="001A75A1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12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82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32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6</w:t>
            </w:r>
          </w:p>
        </w:tc>
      </w:tr>
      <w:tr w:rsidR="001A75A1" w:rsidRPr="00170E93" w:rsidTr="001A75A1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13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76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33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4</w:t>
            </w:r>
          </w:p>
        </w:tc>
      </w:tr>
      <w:tr w:rsidR="001A75A1" w:rsidRPr="00170E93" w:rsidTr="001A75A1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14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70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34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2</w:t>
            </w:r>
          </w:p>
        </w:tc>
      </w:tr>
      <w:tr w:rsidR="001A75A1" w:rsidRPr="00170E93" w:rsidTr="001A75A1">
        <w:trPr>
          <w:trHeight w:hRule="exact" w:val="413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15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64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35</w:t>
            </w:r>
          </w:p>
        </w:tc>
        <w:tc>
          <w:tcPr>
            <w:tcW w:w="683" w:type="dxa"/>
            <w:tcBorders>
              <w:top w:val="single" w:sz="4" w:space="0" w:color="00000A"/>
              <w:bottom w:val="single" w:sz="4" w:space="0" w:color="auto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1</w:t>
            </w:r>
          </w:p>
        </w:tc>
      </w:tr>
      <w:tr w:rsidR="001A75A1" w:rsidRPr="00170E93" w:rsidTr="001A75A1">
        <w:trPr>
          <w:trHeight w:hRule="exact" w:val="408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16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A"/>
              <w:bottom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1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</w:p>
        </w:tc>
      </w:tr>
      <w:tr w:rsidR="001A75A1" w:rsidRPr="00170E93" w:rsidTr="001A75A1">
        <w:trPr>
          <w:trHeight w:hRule="exact" w:val="413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17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56</w:t>
            </w:r>
          </w:p>
        </w:tc>
        <w:tc>
          <w:tcPr>
            <w:tcW w:w="1132" w:type="dxa"/>
            <w:tcBorders>
              <w:top w:val="nil"/>
              <w:left w:val="single" w:sz="4" w:space="0" w:color="00000A"/>
              <w:bottom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FFFFFF"/>
            <w:tcMar>
              <w:left w:w="1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</w:p>
        </w:tc>
      </w:tr>
      <w:tr w:rsidR="001A75A1" w:rsidRPr="00170E93" w:rsidTr="001A75A1">
        <w:trPr>
          <w:trHeight w:hRule="exact" w:val="413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18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52</w:t>
            </w:r>
          </w:p>
        </w:tc>
        <w:tc>
          <w:tcPr>
            <w:tcW w:w="1132" w:type="dxa"/>
            <w:tcBorders>
              <w:top w:val="nil"/>
              <w:left w:val="single" w:sz="4" w:space="0" w:color="00000A"/>
              <w:bottom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FFFFFF"/>
            <w:tcMar>
              <w:left w:w="1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</w:p>
        </w:tc>
      </w:tr>
      <w:tr w:rsidR="001A75A1" w:rsidRPr="00170E93" w:rsidTr="001A75A1">
        <w:trPr>
          <w:trHeight w:hRule="exact" w:val="413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19</w:t>
            </w:r>
          </w:p>
        </w:tc>
        <w:tc>
          <w:tcPr>
            <w:tcW w:w="683" w:type="dxa"/>
            <w:tcBorders>
              <w:top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48</w:t>
            </w:r>
          </w:p>
        </w:tc>
        <w:tc>
          <w:tcPr>
            <w:tcW w:w="1132" w:type="dxa"/>
            <w:tcBorders>
              <w:top w:val="nil"/>
              <w:left w:val="single" w:sz="4" w:space="0" w:color="00000A"/>
              <w:bottom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FFFFFF"/>
            <w:tcMar>
              <w:left w:w="1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</w:p>
        </w:tc>
      </w:tr>
      <w:tr w:rsidR="001A75A1" w:rsidRPr="00170E93" w:rsidTr="001A75A1">
        <w:trPr>
          <w:trHeight w:hRule="exact" w:val="442"/>
          <w:jc w:val="center"/>
        </w:trPr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12"/>
                <w:sz w:val="28"/>
                <w:szCs w:val="28"/>
              </w:rPr>
              <w:t>20</w:t>
            </w:r>
          </w:p>
        </w:tc>
        <w:tc>
          <w:tcPr>
            <w:tcW w:w="68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1A75A1" w:rsidRPr="00170E93" w:rsidRDefault="001A75A1" w:rsidP="001A75A1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Style w:val="Garamond4pt0pt"/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1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  <w:r w:rsidRPr="00170E93">
              <w:rPr>
                <w:sz w:val="28"/>
                <w:szCs w:val="28"/>
              </w:rPr>
              <w:t>44</w:t>
            </w:r>
          </w:p>
        </w:tc>
        <w:tc>
          <w:tcPr>
            <w:tcW w:w="1132" w:type="dxa"/>
            <w:tcBorders>
              <w:top w:val="nil"/>
              <w:left w:val="single" w:sz="4" w:space="0" w:color="00000A"/>
              <w:bottom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right="1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nil"/>
              <w:bottom w:val="nil"/>
            </w:tcBorders>
            <w:shd w:val="clear" w:color="auto" w:fill="FFFFFF"/>
            <w:tcMar>
              <w:left w:w="1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8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nil"/>
              <w:bottom w:val="nil"/>
            </w:tcBorders>
            <w:shd w:val="clear" w:color="auto" w:fill="FFFFFF"/>
            <w:tcMar>
              <w:left w:w="0" w:type="dxa"/>
            </w:tcMar>
            <w:vAlign w:val="center"/>
          </w:tcPr>
          <w:p w:rsidR="001A75A1" w:rsidRPr="00170E93" w:rsidRDefault="001A75A1" w:rsidP="001A75A1">
            <w:pPr>
              <w:pStyle w:val="33"/>
              <w:shd w:val="clear" w:color="auto" w:fill="auto"/>
              <w:spacing w:line="260" w:lineRule="exact"/>
              <w:ind w:left="160" w:firstLine="0"/>
              <w:jc w:val="center"/>
              <w:rPr>
                <w:sz w:val="28"/>
                <w:szCs w:val="28"/>
              </w:rPr>
            </w:pPr>
          </w:p>
        </w:tc>
      </w:tr>
    </w:tbl>
    <w:p w:rsidR="00F504D9" w:rsidRPr="00170E93" w:rsidRDefault="00F504D9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F504D9" w:rsidRPr="00170E93" w:rsidRDefault="00F504D9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F504D9" w:rsidRPr="00170E93" w:rsidRDefault="00F504D9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F504D9" w:rsidRPr="00170E93" w:rsidRDefault="00F504D9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F504D9" w:rsidRPr="00170E93" w:rsidRDefault="00F504D9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F504D9" w:rsidRPr="00170E93" w:rsidRDefault="00F504D9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F504D9" w:rsidRPr="00170E93" w:rsidRDefault="00F504D9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F504D9" w:rsidRPr="00170E93" w:rsidRDefault="00F504D9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0F7DC0" w:rsidRPr="00170E93" w:rsidRDefault="000F7DC0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0F7DC0" w:rsidRPr="00170E93" w:rsidRDefault="000F7DC0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F504D9" w:rsidRPr="00170E93" w:rsidRDefault="002E51A3" w:rsidP="00F504D9">
      <w:pPr>
        <w:pStyle w:val="af7"/>
        <w:shd w:val="clear" w:color="auto" w:fill="auto"/>
        <w:ind w:right="40"/>
      </w:pPr>
      <w:r>
        <w:rPr>
          <w:sz w:val="28"/>
          <w:szCs w:val="28"/>
        </w:rPr>
        <w:lastRenderedPageBreak/>
        <w:t>Приложение 6</w:t>
      </w:r>
    </w:p>
    <w:p w:rsidR="007E438C" w:rsidRPr="00170E93" w:rsidRDefault="007E438C" w:rsidP="007E438C">
      <w:pPr>
        <w:tabs>
          <w:tab w:val="left" w:pos="5082"/>
        </w:tabs>
        <w:jc w:val="right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 xml:space="preserve">к Положению о </w:t>
      </w:r>
      <w:r w:rsidRPr="00170E93">
        <w:rPr>
          <w:rFonts w:ascii="Times New Roman" w:hAnsi="Times New Roman"/>
          <w:szCs w:val="28"/>
          <w:lang w:val="en-US"/>
        </w:rPr>
        <w:t>X</w:t>
      </w:r>
      <w:r w:rsidR="002E51A3">
        <w:rPr>
          <w:rFonts w:ascii="Times New Roman" w:hAnsi="Times New Roman"/>
          <w:szCs w:val="28"/>
          <w:lang w:val="en-US"/>
        </w:rPr>
        <w:t>LII</w:t>
      </w:r>
      <w:r w:rsidRPr="00170E93">
        <w:rPr>
          <w:rFonts w:ascii="Times New Roman" w:hAnsi="Times New Roman"/>
          <w:szCs w:val="28"/>
        </w:rPr>
        <w:t xml:space="preserve"> </w:t>
      </w:r>
      <w:r w:rsidR="002E51A3">
        <w:rPr>
          <w:rFonts w:ascii="Times New Roman" w:hAnsi="Times New Roman"/>
          <w:szCs w:val="28"/>
        </w:rPr>
        <w:t>летней</w:t>
      </w:r>
      <w:r w:rsidRPr="00170E93">
        <w:rPr>
          <w:rFonts w:ascii="Times New Roman" w:hAnsi="Times New Roman"/>
          <w:szCs w:val="28"/>
        </w:rPr>
        <w:t xml:space="preserve"> олимпиаде</w:t>
      </w:r>
    </w:p>
    <w:p w:rsidR="007E438C" w:rsidRPr="00170E93" w:rsidRDefault="007E438C" w:rsidP="007E438C">
      <w:pPr>
        <w:tabs>
          <w:tab w:val="left" w:pos="5082"/>
        </w:tabs>
        <w:jc w:val="right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сельских спортсменов Алтайского края</w:t>
      </w:r>
    </w:p>
    <w:p w:rsidR="00F504D9" w:rsidRPr="00170E93" w:rsidRDefault="00F504D9" w:rsidP="00F504D9">
      <w:pPr>
        <w:tabs>
          <w:tab w:val="left" w:pos="0"/>
        </w:tabs>
        <w:spacing w:line="322" w:lineRule="exact"/>
        <w:ind w:right="20"/>
        <w:jc w:val="right"/>
        <w:rPr>
          <w:rFonts w:ascii="Times New Roman" w:hAnsi="Times New Roman"/>
          <w:color w:val="00000A"/>
          <w:spacing w:val="1"/>
          <w:szCs w:val="28"/>
        </w:rPr>
      </w:pPr>
    </w:p>
    <w:p w:rsidR="00F504D9" w:rsidRPr="00170E93" w:rsidRDefault="00F504D9" w:rsidP="00462CA1">
      <w:pPr>
        <w:tabs>
          <w:tab w:val="left" w:pos="0"/>
        </w:tabs>
        <w:suppressAutoHyphens/>
        <w:jc w:val="center"/>
        <w:rPr>
          <w:rFonts w:ascii="Times New Roman" w:hAnsi="Times New Roman"/>
          <w:b/>
          <w:color w:val="00000A"/>
          <w:spacing w:val="1"/>
          <w:szCs w:val="28"/>
        </w:rPr>
      </w:pPr>
      <w:r w:rsidRPr="00170E93">
        <w:rPr>
          <w:rFonts w:ascii="Times New Roman" w:hAnsi="Times New Roman"/>
          <w:b/>
          <w:color w:val="00000A"/>
          <w:spacing w:val="1"/>
          <w:szCs w:val="28"/>
        </w:rPr>
        <w:t>СОСТАВ ГРУПП</w:t>
      </w:r>
    </w:p>
    <w:p w:rsidR="00F504D9" w:rsidRPr="00170E93" w:rsidRDefault="00F504D9" w:rsidP="00462CA1">
      <w:pPr>
        <w:tabs>
          <w:tab w:val="left" w:pos="0"/>
        </w:tabs>
        <w:suppressAutoHyphens/>
        <w:jc w:val="center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 xml:space="preserve">по численности населения, проживающего в </w:t>
      </w:r>
      <w:r w:rsidR="000F7DC0" w:rsidRPr="00170E93">
        <w:rPr>
          <w:rFonts w:ascii="Times New Roman" w:hAnsi="Times New Roman"/>
          <w:color w:val="00000A"/>
          <w:spacing w:val="1"/>
          <w:szCs w:val="28"/>
        </w:rPr>
        <w:t>муниципальных образованиях</w:t>
      </w:r>
      <w:r w:rsidRPr="00170E93">
        <w:rPr>
          <w:rFonts w:ascii="Times New Roman" w:hAnsi="Times New Roman"/>
          <w:color w:val="00000A"/>
          <w:spacing w:val="1"/>
          <w:szCs w:val="28"/>
        </w:rPr>
        <w:t xml:space="preserve"> </w:t>
      </w:r>
      <w:r w:rsidR="000F7DC0" w:rsidRPr="00170E93">
        <w:rPr>
          <w:rFonts w:ascii="Times New Roman" w:hAnsi="Times New Roman"/>
          <w:color w:val="00000A"/>
          <w:spacing w:val="1"/>
          <w:szCs w:val="28"/>
        </w:rPr>
        <w:t>Алтайского края</w:t>
      </w:r>
      <w:r w:rsidRPr="00170E93">
        <w:rPr>
          <w:rFonts w:ascii="Times New Roman" w:hAnsi="Times New Roman"/>
          <w:color w:val="00000A"/>
          <w:spacing w:val="1"/>
          <w:szCs w:val="28"/>
        </w:rPr>
        <w:t xml:space="preserve"> (по данным </w:t>
      </w:r>
      <w:r w:rsidR="000F7DC0" w:rsidRPr="00170E93">
        <w:rPr>
          <w:rFonts w:ascii="Times New Roman" w:hAnsi="Times New Roman"/>
          <w:color w:val="00000A"/>
          <w:spacing w:val="1"/>
          <w:szCs w:val="28"/>
        </w:rPr>
        <w:t>Алтайкрай</w:t>
      </w:r>
      <w:r w:rsidRPr="00170E93">
        <w:rPr>
          <w:rFonts w:ascii="Times New Roman" w:hAnsi="Times New Roman"/>
          <w:color w:val="00000A"/>
          <w:spacing w:val="1"/>
          <w:szCs w:val="28"/>
        </w:rPr>
        <w:t>стата на 01.01.2018)</w:t>
      </w:r>
      <w:r w:rsidR="00427F8D" w:rsidRPr="00170E93">
        <w:rPr>
          <w:rFonts w:ascii="Times New Roman" w:hAnsi="Times New Roman"/>
          <w:color w:val="00000A"/>
          <w:spacing w:val="1"/>
          <w:szCs w:val="28"/>
        </w:rPr>
        <w:t>,</w:t>
      </w:r>
      <w:r w:rsidRPr="00170E93">
        <w:rPr>
          <w:rFonts w:ascii="Times New Roman" w:hAnsi="Times New Roman"/>
          <w:color w:val="00000A"/>
          <w:spacing w:val="1"/>
          <w:szCs w:val="28"/>
        </w:rPr>
        <w:t xml:space="preserve"> для подведения итогов </w:t>
      </w:r>
      <w:r w:rsidR="000F7DC0" w:rsidRPr="00170E93">
        <w:rPr>
          <w:rFonts w:ascii="Times New Roman" w:hAnsi="Times New Roman"/>
          <w:color w:val="00000A"/>
          <w:spacing w:val="1"/>
          <w:szCs w:val="28"/>
        </w:rPr>
        <w:t>комплексного зачета</w:t>
      </w:r>
    </w:p>
    <w:p w:rsidR="00F504D9" w:rsidRPr="00170E93" w:rsidRDefault="00F504D9" w:rsidP="00462CA1">
      <w:pPr>
        <w:tabs>
          <w:tab w:val="left" w:pos="0"/>
        </w:tabs>
        <w:suppressAutoHyphens/>
        <w:jc w:val="center"/>
        <w:rPr>
          <w:rFonts w:ascii="Times New Roman" w:hAnsi="Times New Roman"/>
          <w:color w:val="00000A"/>
          <w:spacing w:val="1"/>
          <w:szCs w:val="28"/>
          <w:highlight w:val="yellow"/>
        </w:rPr>
      </w:pPr>
    </w:p>
    <w:tbl>
      <w:tblPr>
        <w:tblW w:w="894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851"/>
        <w:gridCol w:w="4677"/>
        <w:gridCol w:w="3412"/>
      </w:tblGrid>
      <w:tr w:rsidR="00F504D9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F504D9" w:rsidRPr="00170E93" w:rsidRDefault="00F504D9" w:rsidP="007E438C">
            <w:pPr>
              <w:jc w:val="center"/>
              <w:rPr>
                <w:rFonts w:ascii="Times New Roman" w:hAnsi="Times New Roman"/>
                <w:b/>
              </w:rPr>
            </w:pPr>
            <w:r w:rsidRPr="00170E9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F504D9" w:rsidRPr="00170E93" w:rsidRDefault="00F504D9" w:rsidP="005D2956">
            <w:pPr>
              <w:jc w:val="center"/>
              <w:rPr>
                <w:rFonts w:ascii="Times New Roman" w:hAnsi="Times New Roman"/>
                <w:b/>
              </w:rPr>
            </w:pPr>
            <w:r w:rsidRPr="00170E93">
              <w:rPr>
                <w:rFonts w:ascii="Times New Roman" w:hAnsi="Times New Roman"/>
                <w:b/>
              </w:rPr>
              <w:t xml:space="preserve">Наименование </w:t>
            </w:r>
            <w:r w:rsidR="005D2956" w:rsidRPr="00170E93">
              <w:rPr>
                <w:rFonts w:ascii="Times New Roman" w:hAnsi="Times New Roman"/>
                <w:b/>
              </w:rPr>
              <w:t>муниципального образования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F504D9" w:rsidRPr="00170E93" w:rsidRDefault="00F504D9" w:rsidP="00C47CC5">
            <w:pPr>
              <w:jc w:val="center"/>
              <w:rPr>
                <w:rFonts w:ascii="Times New Roman" w:hAnsi="Times New Roman"/>
                <w:b/>
              </w:rPr>
            </w:pPr>
            <w:r w:rsidRPr="00170E93">
              <w:rPr>
                <w:rFonts w:ascii="Times New Roman" w:hAnsi="Times New Roman"/>
                <w:b/>
              </w:rPr>
              <w:t>Численность населения</w:t>
            </w:r>
          </w:p>
        </w:tc>
      </w:tr>
      <w:tr w:rsidR="00F504D9" w:rsidRPr="00170E93" w:rsidTr="007E438C">
        <w:tc>
          <w:tcPr>
            <w:tcW w:w="8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F504D9" w:rsidRPr="00170E93" w:rsidRDefault="00CA7B31" w:rsidP="00CA7B31">
            <w:pPr>
              <w:jc w:val="center"/>
              <w:rPr>
                <w:rFonts w:ascii="Times New Roman" w:hAnsi="Times New Roman"/>
                <w:b/>
              </w:rPr>
            </w:pPr>
            <w:r w:rsidRPr="00170E93">
              <w:rPr>
                <w:rFonts w:ascii="Times New Roman" w:hAnsi="Times New Roman"/>
                <w:b/>
              </w:rPr>
              <w:t>Первая группа – 20 000</w:t>
            </w:r>
            <w:r w:rsidR="00F504D9" w:rsidRPr="00170E93">
              <w:rPr>
                <w:rFonts w:ascii="Times New Roman" w:hAnsi="Times New Roman"/>
                <w:b/>
              </w:rPr>
              <w:t xml:space="preserve"> человек и более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7E438C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7E438C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Алтайский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7E438C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25 886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7E438C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7E438C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Бийский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7E438C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31 771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7E438C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7E438C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Благовещенский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7E438C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28 461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Зональный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20 221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Кулундинский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22 103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Локтевский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25 399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  <w:lang w:val="en-US"/>
              </w:rPr>
            </w:pPr>
            <w:r w:rsidRPr="00170E93">
              <w:rPr>
                <w:rFonts w:ascii="Times New Roman" w:hAnsi="Times New Roman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Мамонтовский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22 222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Павловский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40 297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Первомайский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54 256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Поспелихинский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23 140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Ребрихинский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22 835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Рубцовский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23 230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Смоленский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21 711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Тальменский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46 430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Топчихинский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22 186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Троицкий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22 853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Шипуновский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31 763</w:t>
            </w:r>
          </w:p>
        </w:tc>
      </w:tr>
      <w:tr w:rsidR="0005478A" w:rsidRPr="00170E93" w:rsidTr="007E438C">
        <w:tc>
          <w:tcPr>
            <w:tcW w:w="89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  <w:b/>
              </w:rPr>
            </w:pPr>
            <w:r w:rsidRPr="00170E93">
              <w:rPr>
                <w:rFonts w:ascii="Times New Roman" w:hAnsi="Times New Roman"/>
                <w:b/>
              </w:rPr>
              <w:t>Вторая группа – 19 999 человек включительно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Алейский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14 407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Баевский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9 238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Бурлинский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10 384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Быстроистокский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8 834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Волчихинский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17 423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Егорьевский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13 070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7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Ельцовский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6 123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8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Завьяловский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17 964</w:t>
            </w:r>
          </w:p>
        </w:tc>
      </w:tr>
      <w:tr w:rsidR="0005478A" w:rsidRPr="00170E93" w:rsidTr="007E438C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9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Залесовский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14 020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Заринский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17 464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Змеиногорский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19 321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Калманский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12 920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Ключевский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16 459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14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Косихинский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15 931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Красногорский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15 209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Краснощековский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16 685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17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Крутихинский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10 787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18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Курьинский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9 185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19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Кытмановский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12 384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20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Михайловский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19 574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Немецкий Национальный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16 134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22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Новичихинский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9 122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23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Панкрушихинский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11 938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24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Петропавловский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11 808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25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Родинский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18 553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26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Романовский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11 683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27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Советский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15 321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28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Солонешенский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9 471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29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Солтонский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7 338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30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Суетский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4 350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31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Табунский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9 241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32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Тогульский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7 708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33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Третьяковский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12 363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34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Тюменцевский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13 998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35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Угловский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12 209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36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Усть-Калманский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14 000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37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Усть-Пристанский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11 258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38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Хабарский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14 396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39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Целинный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15 158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40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Чарышский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11 261</w:t>
            </w:r>
          </w:p>
        </w:tc>
      </w:tr>
      <w:tr w:rsidR="0005478A" w:rsidRPr="00170E93" w:rsidTr="007E438C">
        <w:trPr>
          <w:trHeight w:val="28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41</w:t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Шелаболихинский район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05478A" w:rsidRPr="00170E93" w:rsidRDefault="0005478A" w:rsidP="0005478A">
            <w:pPr>
              <w:jc w:val="center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</w:rPr>
              <w:t>12 778</w:t>
            </w:r>
          </w:p>
        </w:tc>
      </w:tr>
    </w:tbl>
    <w:p w:rsidR="00F504D9" w:rsidRPr="00170E93" w:rsidRDefault="00F504D9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F504D9" w:rsidRPr="00170E93" w:rsidRDefault="00F504D9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F504D9" w:rsidRPr="00170E93" w:rsidRDefault="00F504D9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F504D9" w:rsidRPr="00170E93" w:rsidRDefault="00F504D9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FA6C57" w:rsidRPr="00170E93" w:rsidRDefault="00FA6C57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CA7B31" w:rsidRPr="00170E93" w:rsidRDefault="00CA7B31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CA7B31" w:rsidRPr="00170E93" w:rsidRDefault="00CA7B31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CA7B31" w:rsidRPr="00170E93" w:rsidRDefault="00CA7B31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CA7B31" w:rsidRPr="00170E93" w:rsidRDefault="00CA7B31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CA7B31" w:rsidRPr="00170E93" w:rsidRDefault="00CA7B31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CA7B31" w:rsidRPr="00170E93" w:rsidRDefault="00CA7B31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CA7B31" w:rsidRPr="00170E93" w:rsidRDefault="00CA7B31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CA7B31" w:rsidRPr="00170E93" w:rsidRDefault="00CA7B31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CA7B31" w:rsidRPr="00170E93" w:rsidRDefault="00CA7B31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CA7B31" w:rsidRPr="00170E93" w:rsidRDefault="00CA7B31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CA7B31" w:rsidRPr="00170E93" w:rsidRDefault="00CA7B31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CA7B31" w:rsidRPr="00170E93" w:rsidRDefault="00CA7B31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FA6C57" w:rsidRPr="00170E93" w:rsidRDefault="00D22367" w:rsidP="00FA6C57">
      <w:pPr>
        <w:tabs>
          <w:tab w:val="left" w:pos="0"/>
        </w:tabs>
        <w:spacing w:line="322" w:lineRule="exact"/>
        <w:ind w:right="20"/>
        <w:jc w:val="right"/>
        <w:rPr>
          <w:rFonts w:ascii="Times New Roman" w:hAnsi="Times New Roman"/>
          <w:color w:val="00000A"/>
          <w:spacing w:val="1"/>
          <w:szCs w:val="28"/>
        </w:rPr>
      </w:pPr>
      <w:r>
        <w:rPr>
          <w:rFonts w:ascii="Times New Roman" w:hAnsi="Times New Roman"/>
          <w:color w:val="00000A"/>
          <w:spacing w:val="1"/>
          <w:szCs w:val="28"/>
        </w:rPr>
        <w:lastRenderedPageBreak/>
        <w:t>Приложение 7</w:t>
      </w:r>
    </w:p>
    <w:p w:rsidR="00135CB0" w:rsidRPr="00170E93" w:rsidRDefault="00FA6C57" w:rsidP="00135CB0">
      <w:pPr>
        <w:tabs>
          <w:tab w:val="left" w:pos="5082"/>
        </w:tabs>
        <w:jc w:val="right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 xml:space="preserve">к </w:t>
      </w:r>
      <w:r w:rsidR="00135CB0" w:rsidRPr="00170E93">
        <w:rPr>
          <w:rFonts w:ascii="Times New Roman" w:hAnsi="Times New Roman"/>
          <w:color w:val="00000A"/>
          <w:spacing w:val="1"/>
          <w:szCs w:val="28"/>
        </w:rPr>
        <w:t xml:space="preserve">Положению о </w:t>
      </w:r>
      <w:r w:rsidR="00135CB0" w:rsidRPr="00170E93">
        <w:rPr>
          <w:rFonts w:ascii="Times New Roman" w:hAnsi="Times New Roman"/>
          <w:szCs w:val="28"/>
          <w:lang w:val="en-US"/>
        </w:rPr>
        <w:t>X</w:t>
      </w:r>
      <w:r w:rsidR="00D22367">
        <w:rPr>
          <w:rFonts w:ascii="Times New Roman" w:hAnsi="Times New Roman"/>
          <w:szCs w:val="28"/>
          <w:lang w:val="en-US"/>
        </w:rPr>
        <w:t>LII</w:t>
      </w:r>
      <w:r w:rsidR="00135CB0" w:rsidRPr="00170E93">
        <w:rPr>
          <w:rFonts w:ascii="Times New Roman" w:hAnsi="Times New Roman"/>
          <w:szCs w:val="28"/>
        </w:rPr>
        <w:t xml:space="preserve"> </w:t>
      </w:r>
      <w:r w:rsidR="00D22367">
        <w:rPr>
          <w:rFonts w:ascii="Times New Roman" w:hAnsi="Times New Roman"/>
          <w:szCs w:val="28"/>
        </w:rPr>
        <w:t>летней</w:t>
      </w:r>
      <w:r w:rsidR="00135CB0" w:rsidRPr="00170E93">
        <w:rPr>
          <w:rFonts w:ascii="Times New Roman" w:hAnsi="Times New Roman"/>
          <w:szCs w:val="28"/>
        </w:rPr>
        <w:t xml:space="preserve"> олимпиаде</w:t>
      </w:r>
    </w:p>
    <w:p w:rsidR="00135CB0" w:rsidRPr="00170E93" w:rsidRDefault="00135CB0" w:rsidP="00135CB0">
      <w:pPr>
        <w:tabs>
          <w:tab w:val="left" w:pos="5082"/>
        </w:tabs>
        <w:jc w:val="right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сельских спортсменов Алтайского края</w:t>
      </w:r>
    </w:p>
    <w:p w:rsidR="00FA6C57" w:rsidRPr="00170E93" w:rsidRDefault="00FA6C57" w:rsidP="00135CB0">
      <w:pPr>
        <w:tabs>
          <w:tab w:val="left" w:pos="0"/>
        </w:tabs>
        <w:spacing w:line="322" w:lineRule="exact"/>
        <w:ind w:right="20"/>
        <w:jc w:val="right"/>
        <w:rPr>
          <w:rFonts w:ascii="Times New Roman" w:hAnsi="Times New Roman"/>
          <w:b/>
          <w:bCs/>
          <w:color w:val="00000A"/>
          <w:spacing w:val="1"/>
          <w:szCs w:val="28"/>
        </w:rPr>
      </w:pPr>
    </w:p>
    <w:p w:rsidR="00FA6C57" w:rsidRPr="00170E93" w:rsidRDefault="00FA6C57" w:rsidP="00FA6C57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b/>
          <w:bCs/>
          <w:color w:val="00000A"/>
          <w:spacing w:val="1"/>
          <w:szCs w:val="28"/>
        </w:rPr>
      </w:pPr>
      <w:bookmarkStart w:id="2" w:name="bookmark19"/>
      <w:bookmarkEnd w:id="2"/>
      <w:r w:rsidRPr="00170E93">
        <w:rPr>
          <w:rFonts w:ascii="Times New Roman" w:hAnsi="Times New Roman"/>
          <w:b/>
          <w:bCs/>
          <w:color w:val="00000A"/>
          <w:spacing w:val="1"/>
          <w:szCs w:val="28"/>
        </w:rPr>
        <w:t>ПРЕДВАРИТЕЛЬНАЯ ЗАЯВКА</w:t>
      </w:r>
    </w:p>
    <w:p w:rsidR="00C47CC5" w:rsidRPr="00170E93" w:rsidRDefault="00C47CC5" w:rsidP="00D22367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color w:val="00000A"/>
          <w:spacing w:val="1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>на участие в Х</w:t>
      </w:r>
      <w:r w:rsidR="00D22367">
        <w:rPr>
          <w:rFonts w:ascii="Times New Roman" w:hAnsi="Times New Roman"/>
          <w:color w:val="00000A"/>
          <w:spacing w:val="1"/>
          <w:szCs w:val="28"/>
          <w:lang w:val="en-US"/>
        </w:rPr>
        <w:t>LII</w:t>
      </w:r>
      <w:r w:rsidRPr="00170E93">
        <w:rPr>
          <w:rFonts w:ascii="Times New Roman" w:hAnsi="Times New Roman"/>
          <w:color w:val="00000A"/>
          <w:spacing w:val="1"/>
          <w:szCs w:val="28"/>
        </w:rPr>
        <w:t xml:space="preserve"> </w:t>
      </w:r>
      <w:r w:rsidR="00D22367">
        <w:rPr>
          <w:rFonts w:ascii="Times New Roman" w:hAnsi="Times New Roman"/>
          <w:color w:val="00000A"/>
          <w:spacing w:val="1"/>
          <w:szCs w:val="28"/>
        </w:rPr>
        <w:t xml:space="preserve">летней олимпиаде </w:t>
      </w:r>
      <w:r w:rsidRPr="00170E93">
        <w:rPr>
          <w:rFonts w:ascii="Times New Roman" w:hAnsi="Times New Roman"/>
          <w:color w:val="00000A"/>
          <w:spacing w:val="1"/>
          <w:szCs w:val="28"/>
        </w:rPr>
        <w:t>сельских спортсменов Алтайского края</w:t>
      </w:r>
    </w:p>
    <w:p w:rsidR="00C47CC5" w:rsidRPr="00170E93" w:rsidRDefault="00C47CC5" w:rsidP="00C47CC5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>от________________________________________________________________</w:t>
      </w:r>
    </w:p>
    <w:p w:rsidR="00C47CC5" w:rsidRPr="00170E93" w:rsidRDefault="00C47CC5" w:rsidP="00C47CC5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color w:val="00000A"/>
          <w:spacing w:val="1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>(муниципальное образование)</w:t>
      </w:r>
    </w:p>
    <w:p w:rsidR="0045268E" w:rsidRPr="00170E93" w:rsidRDefault="0045268E" w:rsidP="0045268E">
      <w:pPr>
        <w:ind w:left="-142" w:firstLine="426"/>
        <w:jc w:val="center"/>
        <w:rPr>
          <w:rFonts w:ascii="Times New Roman" w:hAnsi="Times New Roman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2077"/>
        <w:gridCol w:w="1843"/>
        <w:gridCol w:w="1368"/>
      </w:tblGrid>
      <w:tr w:rsidR="0045268E" w:rsidRPr="00170E93" w:rsidTr="00304B7F">
        <w:trPr>
          <w:cantSplit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268E" w:rsidRPr="00170E93" w:rsidRDefault="00C47CC5" w:rsidP="00304B7F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E93">
              <w:rPr>
                <w:rFonts w:ascii="Times New Roman" w:hAnsi="Times New Roman"/>
                <w:b/>
                <w:sz w:val="26"/>
                <w:szCs w:val="26"/>
              </w:rPr>
              <w:t>Вид спорта</w:t>
            </w:r>
          </w:p>
        </w:tc>
        <w:tc>
          <w:tcPr>
            <w:tcW w:w="5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8E" w:rsidRPr="00170E93" w:rsidRDefault="00C47CC5" w:rsidP="00304B7F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E93">
              <w:rPr>
                <w:rFonts w:ascii="Times New Roman" w:hAnsi="Times New Roman"/>
                <w:b/>
                <w:sz w:val="26"/>
                <w:szCs w:val="26"/>
              </w:rPr>
              <w:t>Количество участников</w:t>
            </w:r>
          </w:p>
        </w:tc>
      </w:tr>
      <w:tr w:rsidR="0045268E" w:rsidRPr="00170E93" w:rsidTr="00304B7F">
        <w:trPr>
          <w:jc w:val="center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68E" w:rsidRPr="00170E93" w:rsidRDefault="0045268E" w:rsidP="00304B7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68E" w:rsidRPr="00170E93" w:rsidRDefault="00C47CC5" w:rsidP="00304B7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0E93">
              <w:rPr>
                <w:rFonts w:ascii="Times New Roman" w:hAnsi="Times New Roman"/>
                <w:sz w:val="26"/>
                <w:szCs w:val="26"/>
              </w:rPr>
              <w:t>Мужчины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68E" w:rsidRPr="00170E93" w:rsidRDefault="00C47CC5" w:rsidP="00304B7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0E93">
              <w:rPr>
                <w:rFonts w:ascii="Times New Roman" w:hAnsi="Times New Roman"/>
                <w:sz w:val="26"/>
                <w:szCs w:val="26"/>
              </w:rPr>
              <w:t>Женщины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68E" w:rsidRPr="00170E93" w:rsidRDefault="00C47CC5" w:rsidP="00304B7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0E93">
              <w:rPr>
                <w:rFonts w:ascii="Times New Roman" w:hAnsi="Times New Roman"/>
                <w:sz w:val="26"/>
                <w:szCs w:val="26"/>
              </w:rPr>
              <w:t>Тренеры</w:t>
            </w:r>
          </w:p>
        </w:tc>
      </w:tr>
      <w:tr w:rsidR="0045268E" w:rsidRPr="00170E93" w:rsidTr="00304B7F">
        <w:trPr>
          <w:jc w:val="center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68E" w:rsidRPr="00170E93" w:rsidRDefault="00D22367" w:rsidP="00304B7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Баскетбол</w:t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268E" w:rsidRPr="00170E93" w:rsidRDefault="00D22367" w:rsidP="00304B7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68E" w:rsidRPr="00170E93" w:rsidRDefault="00D22367" w:rsidP="00304B7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268E" w:rsidRPr="00170E93" w:rsidRDefault="0045268E" w:rsidP="00304B7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0E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45268E" w:rsidRPr="00170E93" w:rsidRDefault="0045268E" w:rsidP="0045268E">
      <w:pPr>
        <w:ind w:left="-142" w:firstLine="426"/>
        <w:jc w:val="both"/>
        <w:rPr>
          <w:rFonts w:ascii="Times New Roman" w:hAnsi="Times New Roman"/>
        </w:rPr>
      </w:pPr>
    </w:p>
    <w:tbl>
      <w:tblPr>
        <w:tblW w:w="5042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38" w:type="dxa"/>
        </w:tblCellMar>
        <w:tblLook w:val="04A0" w:firstRow="1" w:lastRow="0" w:firstColumn="1" w:lastColumn="0" w:noHBand="0" w:noVBand="1"/>
      </w:tblPr>
      <w:tblGrid>
        <w:gridCol w:w="5042"/>
      </w:tblGrid>
      <w:tr w:rsidR="00C47CC5" w:rsidRPr="00170E93" w:rsidTr="00C47CC5"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CC5" w:rsidRPr="00170E93" w:rsidRDefault="00C47CC5" w:rsidP="00304B7F">
            <w:pPr>
              <w:tabs>
                <w:tab w:val="left" w:pos="0"/>
              </w:tabs>
              <w:spacing w:line="322" w:lineRule="exact"/>
              <w:rPr>
                <w:rFonts w:ascii="Times New Roman" w:hAnsi="Times New Roman"/>
                <w:color w:val="00000A"/>
                <w:spacing w:val="1"/>
                <w:szCs w:val="28"/>
              </w:rPr>
            </w:pPr>
            <w:r w:rsidRPr="00170E93">
              <w:rPr>
                <w:rFonts w:ascii="Times New Roman" w:hAnsi="Times New Roman"/>
                <w:color w:val="00000A"/>
                <w:spacing w:val="1"/>
                <w:szCs w:val="28"/>
              </w:rPr>
              <w:t>Руководитель администрации</w:t>
            </w:r>
          </w:p>
          <w:p w:rsidR="00C47CC5" w:rsidRPr="00170E93" w:rsidRDefault="00C47CC5" w:rsidP="00304B7F">
            <w:pPr>
              <w:tabs>
                <w:tab w:val="left" w:pos="0"/>
              </w:tabs>
              <w:spacing w:line="322" w:lineRule="exact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  <w:color w:val="00000A"/>
                <w:spacing w:val="1"/>
                <w:szCs w:val="28"/>
              </w:rPr>
              <w:t>муниципального образования</w:t>
            </w:r>
          </w:p>
        </w:tc>
      </w:tr>
      <w:tr w:rsidR="00C47CC5" w:rsidRPr="00170E93" w:rsidTr="00C47CC5">
        <w:trPr>
          <w:trHeight w:val="170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7CC5" w:rsidRPr="00170E93" w:rsidRDefault="00C47CC5" w:rsidP="00304B7F">
            <w:pPr>
              <w:tabs>
                <w:tab w:val="left" w:pos="0"/>
              </w:tabs>
              <w:spacing w:line="322" w:lineRule="exact"/>
              <w:rPr>
                <w:rFonts w:ascii="Times New Roman" w:hAnsi="Times New Roman"/>
                <w:color w:val="00000A"/>
                <w:spacing w:val="1"/>
                <w:szCs w:val="28"/>
              </w:rPr>
            </w:pPr>
          </w:p>
          <w:p w:rsidR="00C47CC5" w:rsidRPr="00170E93" w:rsidRDefault="00C47CC5" w:rsidP="00304B7F">
            <w:pPr>
              <w:tabs>
                <w:tab w:val="left" w:pos="0"/>
              </w:tabs>
              <w:spacing w:line="322" w:lineRule="exact"/>
              <w:rPr>
                <w:rFonts w:ascii="Times New Roman" w:hAnsi="Times New Roman"/>
                <w:color w:val="00000A"/>
                <w:spacing w:val="1"/>
                <w:szCs w:val="28"/>
              </w:rPr>
            </w:pPr>
            <w:r w:rsidRPr="00170E93">
              <w:rPr>
                <w:rFonts w:ascii="Times New Roman" w:hAnsi="Times New Roman"/>
                <w:color w:val="00000A"/>
                <w:spacing w:val="1"/>
                <w:szCs w:val="28"/>
              </w:rPr>
              <w:t>Подпись _______________________________</w:t>
            </w:r>
          </w:p>
          <w:p w:rsidR="00C47CC5" w:rsidRPr="00170E93" w:rsidRDefault="00C47CC5" w:rsidP="00304B7F">
            <w:pPr>
              <w:tabs>
                <w:tab w:val="left" w:pos="0"/>
              </w:tabs>
              <w:spacing w:line="322" w:lineRule="exact"/>
              <w:rPr>
                <w:rFonts w:ascii="Times New Roman" w:hAnsi="Times New Roman"/>
                <w:color w:val="00000A"/>
                <w:spacing w:val="1"/>
                <w:szCs w:val="28"/>
              </w:rPr>
            </w:pPr>
          </w:p>
          <w:p w:rsidR="00C47CC5" w:rsidRPr="00170E93" w:rsidRDefault="00C47CC5" w:rsidP="00304B7F">
            <w:pPr>
              <w:tabs>
                <w:tab w:val="left" w:pos="0"/>
              </w:tabs>
              <w:spacing w:line="322" w:lineRule="exact"/>
              <w:rPr>
                <w:rFonts w:ascii="Times New Roman" w:hAnsi="Times New Roman"/>
                <w:color w:val="00000A"/>
                <w:spacing w:val="1"/>
                <w:szCs w:val="28"/>
              </w:rPr>
            </w:pPr>
            <w:r w:rsidRPr="00170E93">
              <w:rPr>
                <w:rFonts w:ascii="Times New Roman" w:hAnsi="Times New Roman"/>
                <w:color w:val="00000A"/>
                <w:spacing w:val="1"/>
                <w:szCs w:val="28"/>
              </w:rPr>
              <w:t>М.П.</w:t>
            </w:r>
          </w:p>
        </w:tc>
      </w:tr>
    </w:tbl>
    <w:p w:rsidR="00FA6C57" w:rsidRPr="00170E93" w:rsidRDefault="00FA6C57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FA6C57" w:rsidRPr="00170E93" w:rsidRDefault="00FA6C57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FA6C57" w:rsidRPr="00170E93" w:rsidRDefault="00FA6C57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FA6C57" w:rsidRPr="00170E93" w:rsidRDefault="00FA6C57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FA6C57" w:rsidRPr="00170E93" w:rsidRDefault="00FA6C57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FA6C57" w:rsidRPr="00170E93" w:rsidRDefault="00FA6C57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FA6C57" w:rsidRPr="00170E93" w:rsidRDefault="00FA6C57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FA6C57" w:rsidRPr="00170E93" w:rsidRDefault="00FA6C57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FA6C57" w:rsidRPr="00170E93" w:rsidRDefault="00FA6C57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FA6C57" w:rsidRPr="00170E93" w:rsidRDefault="00FA6C57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FA6C57" w:rsidRPr="00170E93" w:rsidRDefault="00FA6C57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FA6C57" w:rsidRPr="00170E93" w:rsidRDefault="00FA6C57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FA6C57" w:rsidRPr="00170E93" w:rsidRDefault="00FA6C57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FA6C57" w:rsidRPr="00170E93" w:rsidRDefault="00FA6C57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FA6C57" w:rsidRPr="00170E93" w:rsidRDefault="00FA6C57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FA6C57" w:rsidRPr="00170E93" w:rsidRDefault="00FA6C57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FA6C57" w:rsidRPr="00170E93" w:rsidRDefault="00FA6C57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FA6C57" w:rsidRPr="00170E93" w:rsidRDefault="00FA6C57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FA6C57" w:rsidRPr="00170E93" w:rsidRDefault="00FA6C57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45268E" w:rsidRPr="00170E93" w:rsidRDefault="0045268E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45268E" w:rsidRPr="00170E93" w:rsidRDefault="0045268E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45268E" w:rsidRPr="00170E93" w:rsidRDefault="0045268E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45268E" w:rsidRPr="00170E93" w:rsidRDefault="0045268E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45268E" w:rsidRPr="00170E93" w:rsidRDefault="0045268E" w:rsidP="00FA6C57">
      <w:pPr>
        <w:rPr>
          <w:rFonts w:ascii="Times New Roman" w:hAnsi="Times New Roman"/>
          <w:color w:val="00000A"/>
          <w:spacing w:val="1"/>
          <w:szCs w:val="28"/>
        </w:rPr>
      </w:pPr>
    </w:p>
    <w:p w:rsidR="0045268E" w:rsidRPr="00170E93" w:rsidRDefault="0045268E" w:rsidP="00FA6C57">
      <w:pPr>
        <w:tabs>
          <w:tab w:val="left" w:pos="0"/>
        </w:tabs>
        <w:spacing w:line="322" w:lineRule="exact"/>
        <w:ind w:right="20"/>
        <w:jc w:val="right"/>
        <w:rPr>
          <w:rFonts w:ascii="Times New Roman" w:hAnsi="Times New Roman"/>
          <w:color w:val="00000A"/>
          <w:spacing w:val="1"/>
          <w:szCs w:val="28"/>
        </w:rPr>
        <w:sectPr w:rsidR="0045268E" w:rsidRPr="00170E93" w:rsidSect="00400104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FA6C57" w:rsidRPr="00170E93" w:rsidRDefault="00D22367" w:rsidP="0045268E">
      <w:pPr>
        <w:tabs>
          <w:tab w:val="left" w:pos="0"/>
        </w:tabs>
        <w:spacing w:line="322" w:lineRule="exact"/>
        <w:ind w:right="20"/>
        <w:jc w:val="right"/>
        <w:rPr>
          <w:rFonts w:ascii="Times New Roman" w:hAnsi="Times New Roman"/>
          <w:color w:val="00000A"/>
          <w:spacing w:val="1"/>
          <w:szCs w:val="28"/>
        </w:rPr>
      </w:pPr>
      <w:r>
        <w:rPr>
          <w:rFonts w:ascii="Times New Roman" w:hAnsi="Times New Roman"/>
          <w:color w:val="00000A"/>
          <w:spacing w:val="1"/>
          <w:szCs w:val="28"/>
        </w:rPr>
        <w:lastRenderedPageBreak/>
        <w:t>Приложение 8</w:t>
      </w:r>
    </w:p>
    <w:p w:rsidR="00135CB0" w:rsidRPr="00170E93" w:rsidRDefault="00FA6C57" w:rsidP="00135CB0">
      <w:pPr>
        <w:tabs>
          <w:tab w:val="left" w:pos="5082"/>
        </w:tabs>
        <w:jc w:val="right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 xml:space="preserve">к </w:t>
      </w:r>
      <w:r w:rsidR="00135CB0" w:rsidRPr="00170E93">
        <w:rPr>
          <w:rFonts w:ascii="Times New Roman" w:hAnsi="Times New Roman"/>
          <w:color w:val="00000A"/>
          <w:spacing w:val="1"/>
          <w:szCs w:val="28"/>
        </w:rPr>
        <w:t xml:space="preserve">Положению о </w:t>
      </w:r>
      <w:r w:rsidR="00135CB0" w:rsidRPr="00170E93">
        <w:rPr>
          <w:rFonts w:ascii="Times New Roman" w:hAnsi="Times New Roman"/>
          <w:szCs w:val="28"/>
          <w:lang w:val="en-US"/>
        </w:rPr>
        <w:t>X</w:t>
      </w:r>
      <w:r w:rsidR="00D22367">
        <w:rPr>
          <w:rFonts w:ascii="Times New Roman" w:hAnsi="Times New Roman"/>
          <w:szCs w:val="28"/>
          <w:lang w:val="en-US"/>
        </w:rPr>
        <w:t>LII</w:t>
      </w:r>
      <w:r w:rsidR="00135CB0" w:rsidRPr="00170E93">
        <w:rPr>
          <w:rFonts w:ascii="Times New Roman" w:hAnsi="Times New Roman"/>
          <w:szCs w:val="28"/>
        </w:rPr>
        <w:t xml:space="preserve"> </w:t>
      </w:r>
      <w:r w:rsidR="00D22367">
        <w:rPr>
          <w:rFonts w:ascii="Times New Roman" w:hAnsi="Times New Roman"/>
          <w:szCs w:val="28"/>
        </w:rPr>
        <w:t>летней</w:t>
      </w:r>
      <w:r w:rsidR="00135CB0" w:rsidRPr="00170E93">
        <w:rPr>
          <w:rFonts w:ascii="Times New Roman" w:hAnsi="Times New Roman"/>
          <w:szCs w:val="28"/>
        </w:rPr>
        <w:t xml:space="preserve"> олимпиаде</w:t>
      </w:r>
    </w:p>
    <w:p w:rsidR="00135CB0" w:rsidRPr="00170E93" w:rsidRDefault="00135CB0" w:rsidP="00135CB0">
      <w:pPr>
        <w:tabs>
          <w:tab w:val="left" w:pos="5082"/>
        </w:tabs>
        <w:jc w:val="right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сельских спортсменов Алтайского края</w:t>
      </w:r>
    </w:p>
    <w:p w:rsidR="00FA6C57" w:rsidRPr="00170E93" w:rsidRDefault="00FA6C57" w:rsidP="00FA6C57">
      <w:pPr>
        <w:tabs>
          <w:tab w:val="left" w:pos="0"/>
        </w:tabs>
        <w:spacing w:line="322" w:lineRule="exact"/>
        <w:ind w:right="20"/>
        <w:jc w:val="right"/>
        <w:rPr>
          <w:rFonts w:ascii="Times New Roman" w:hAnsi="Times New Roman"/>
          <w:bCs/>
          <w:color w:val="00000A"/>
          <w:spacing w:val="1"/>
          <w:szCs w:val="28"/>
        </w:rPr>
      </w:pPr>
    </w:p>
    <w:p w:rsidR="00FA6C57" w:rsidRPr="00170E93" w:rsidRDefault="00FA6C57" w:rsidP="00FA6C57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b/>
          <w:bCs/>
          <w:color w:val="00000A"/>
          <w:spacing w:val="1"/>
          <w:szCs w:val="28"/>
        </w:rPr>
      </w:pPr>
      <w:bookmarkStart w:id="3" w:name="bookmark20"/>
      <w:bookmarkEnd w:id="3"/>
      <w:r w:rsidRPr="00170E93">
        <w:rPr>
          <w:rFonts w:ascii="Times New Roman" w:hAnsi="Times New Roman"/>
          <w:b/>
          <w:bCs/>
          <w:color w:val="00000A"/>
          <w:spacing w:val="1"/>
          <w:szCs w:val="28"/>
        </w:rPr>
        <w:t>ИМЕННАЯ ЗАЯВКА</w:t>
      </w:r>
    </w:p>
    <w:p w:rsidR="00FA6C57" w:rsidRPr="00170E93" w:rsidRDefault="00FA6C57" w:rsidP="00FA6C57">
      <w:pPr>
        <w:tabs>
          <w:tab w:val="left" w:pos="0"/>
        </w:tabs>
        <w:spacing w:line="322" w:lineRule="exact"/>
        <w:ind w:right="20" w:firstLine="567"/>
        <w:jc w:val="center"/>
        <w:rPr>
          <w:rFonts w:ascii="Times New Roman" w:hAnsi="Times New Roman"/>
          <w:color w:val="00000A"/>
          <w:spacing w:val="1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>на участие в финальных соревнованиях Х</w:t>
      </w:r>
      <w:r w:rsidR="00D22367">
        <w:rPr>
          <w:rFonts w:ascii="Times New Roman" w:hAnsi="Times New Roman"/>
          <w:color w:val="00000A"/>
          <w:spacing w:val="1"/>
          <w:szCs w:val="28"/>
          <w:lang w:val="en-US"/>
        </w:rPr>
        <w:t>LII</w:t>
      </w:r>
      <w:r w:rsidRPr="00170E93">
        <w:rPr>
          <w:rFonts w:ascii="Times New Roman" w:hAnsi="Times New Roman"/>
          <w:color w:val="00000A"/>
          <w:spacing w:val="1"/>
          <w:szCs w:val="28"/>
        </w:rPr>
        <w:t xml:space="preserve"> </w:t>
      </w:r>
      <w:r w:rsidR="00D22367">
        <w:rPr>
          <w:rFonts w:ascii="Times New Roman" w:hAnsi="Times New Roman"/>
          <w:color w:val="00000A"/>
          <w:spacing w:val="1"/>
          <w:szCs w:val="28"/>
        </w:rPr>
        <w:t>летней</w:t>
      </w:r>
      <w:r w:rsidRPr="00170E93">
        <w:rPr>
          <w:rFonts w:ascii="Times New Roman" w:hAnsi="Times New Roman"/>
          <w:color w:val="00000A"/>
          <w:spacing w:val="1"/>
          <w:szCs w:val="28"/>
        </w:rPr>
        <w:t xml:space="preserve"> </w:t>
      </w:r>
      <w:r w:rsidR="00183E6B">
        <w:rPr>
          <w:rFonts w:ascii="Times New Roman" w:hAnsi="Times New Roman"/>
          <w:color w:val="00000A"/>
          <w:spacing w:val="1"/>
          <w:szCs w:val="28"/>
        </w:rPr>
        <w:t>олимпиады</w:t>
      </w:r>
      <w:r w:rsidR="0045268E" w:rsidRPr="00170E93">
        <w:rPr>
          <w:rFonts w:ascii="Times New Roman" w:hAnsi="Times New Roman"/>
          <w:color w:val="00000A"/>
          <w:spacing w:val="1"/>
          <w:szCs w:val="28"/>
        </w:rPr>
        <w:t xml:space="preserve"> </w:t>
      </w:r>
      <w:r w:rsidRPr="00170E93">
        <w:rPr>
          <w:rFonts w:ascii="Times New Roman" w:hAnsi="Times New Roman"/>
          <w:color w:val="00000A"/>
          <w:spacing w:val="1"/>
          <w:szCs w:val="28"/>
        </w:rPr>
        <w:t>сельских спорт</w:t>
      </w:r>
      <w:r w:rsidR="0045268E" w:rsidRPr="00170E93">
        <w:rPr>
          <w:rFonts w:ascii="Times New Roman" w:hAnsi="Times New Roman"/>
          <w:color w:val="00000A"/>
          <w:spacing w:val="1"/>
          <w:szCs w:val="28"/>
        </w:rPr>
        <w:t>сменов Алтайского края</w:t>
      </w:r>
    </w:p>
    <w:p w:rsidR="00FA6C57" w:rsidRPr="00170E93" w:rsidRDefault="00FA6C57" w:rsidP="0045268E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>от________________________________________________________________</w:t>
      </w:r>
    </w:p>
    <w:p w:rsidR="00FA6C57" w:rsidRPr="00170E93" w:rsidRDefault="00FA6C57" w:rsidP="00FA6C57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color w:val="00000A"/>
          <w:spacing w:val="1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>(</w:t>
      </w:r>
      <w:r w:rsidR="0045268E" w:rsidRPr="00170E93">
        <w:rPr>
          <w:rFonts w:ascii="Times New Roman" w:hAnsi="Times New Roman"/>
          <w:color w:val="00000A"/>
          <w:spacing w:val="1"/>
          <w:szCs w:val="28"/>
        </w:rPr>
        <w:t>муниципальное образование</w:t>
      </w:r>
      <w:r w:rsidRPr="00170E93">
        <w:rPr>
          <w:rFonts w:ascii="Times New Roman" w:hAnsi="Times New Roman"/>
          <w:color w:val="00000A"/>
          <w:spacing w:val="1"/>
          <w:szCs w:val="28"/>
        </w:rPr>
        <w:t>)</w:t>
      </w:r>
    </w:p>
    <w:p w:rsidR="00FA6C57" w:rsidRPr="00170E93" w:rsidRDefault="00FA6C57" w:rsidP="0045268E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>по __________________________________________________________________</w:t>
      </w:r>
    </w:p>
    <w:p w:rsidR="00FA6C57" w:rsidRPr="00170E93" w:rsidRDefault="00FA6C57" w:rsidP="00FA6C57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color w:val="00000A"/>
          <w:spacing w:val="1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>(вид спорта)</w:t>
      </w:r>
    </w:p>
    <w:p w:rsidR="00FA6C57" w:rsidRPr="00170E93" w:rsidRDefault="00FA6C57" w:rsidP="00FA6C57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color w:val="00000A"/>
          <w:spacing w:val="1"/>
          <w:szCs w:val="28"/>
        </w:rPr>
      </w:pPr>
    </w:p>
    <w:tbl>
      <w:tblPr>
        <w:tblW w:w="14369" w:type="dxa"/>
        <w:jc w:val="center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2463"/>
        <w:gridCol w:w="1238"/>
        <w:gridCol w:w="1543"/>
        <w:gridCol w:w="2381"/>
        <w:gridCol w:w="2432"/>
        <w:gridCol w:w="2436"/>
        <w:gridCol w:w="1160"/>
      </w:tblGrid>
      <w:tr w:rsidR="0045268E" w:rsidRPr="00170E93" w:rsidTr="007610BE">
        <w:trPr>
          <w:trHeight w:hRule="exact" w:val="952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45268E">
            <w:pPr>
              <w:pStyle w:val="33"/>
              <w:shd w:val="clear" w:color="auto" w:fill="auto"/>
              <w:suppressAutoHyphens/>
              <w:ind w:firstLine="0"/>
              <w:jc w:val="center"/>
              <w:rPr>
                <w:rStyle w:val="12"/>
                <w:b/>
                <w:szCs w:val="28"/>
              </w:rPr>
            </w:pPr>
            <w:r w:rsidRPr="00170E93">
              <w:rPr>
                <w:rStyle w:val="12"/>
                <w:b/>
                <w:szCs w:val="28"/>
              </w:rPr>
              <w:t>№</w:t>
            </w:r>
          </w:p>
          <w:p w:rsidR="0045268E" w:rsidRPr="00170E93" w:rsidRDefault="0045268E" w:rsidP="0045268E">
            <w:pPr>
              <w:pStyle w:val="33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0pt"/>
                <w:szCs w:val="28"/>
              </w:rPr>
              <w:t>п/п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45268E">
            <w:pPr>
              <w:pStyle w:val="33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0pt"/>
                <w:szCs w:val="28"/>
              </w:rPr>
              <w:t>Фамилия, Имя, Отчество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45268E">
            <w:pPr>
              <w:pStyle w:val="33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0pt"/>
                <w:szCs w:val="28"/>
              </w:rPr>
              <w:t>Дата рождения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45268E">
            <w:pPr>
              <w:pStyle w:val="33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0pt"/>
              </w:rPr>
              <w:t>Спортивный разряд, звание</w:t>
            </w: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5268E" w:rsidRPr="00170E93" w:rsidRDefault="0045268E" w:rsidP="007610BE">
            <w:pPr>
              <w:pStyle w:val="33"/>
              <w:shd w:val="clear" w:color="auto" w:fill="auto"/>
              <w:suppressAutoHyphens/>
              <w:ind w:firstLine="0"/>
              <w:jc w:val="center"/>
              <w:rPr>
                <w:rStyle w:val="0pt"/>
              </w:rPr>
            </w:pPr>
            <w:r w:rsidRPr="00170E93">
              <w:rPr>
                <w:rStyle w:val="0pt"/>
              </w:rPr>
              <w:t>Фамилия, Имя, Отчество тренера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7610BE">
            <w:pPr>
              <w:pStyle w:val="33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0pt"/>
              </w:rPr>
              <w:t>Прописка, адрес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:rsidR="0045268E" w:rsidRPr="00170E93" w:rsidRDefault="007610BE" w:rsidP="007610BE">
            <w:pPr>
              <w:pStyle w:val="33"/>
              <w:shd w:val="clear" w:color="auto" w:fill="auto"/>
              <w:suppressAutoHyphens/>
              <w:ind w:firstLine="0"/>
              <w:jc w:val="center"/>
              <w:rPr>
                <w:rStyle w:val="0pt"/>
                <w:szCs w:val="28"/>
              </w:rPr>
            </w:pPr>
            <w:r w:rsidRPr="00170E93">
              <w:rPr>
                <w:rStyle w:val="0pt"/>
                <w:szCs w:val="28"/>
              </w:rPr>
              <w:t>Место работы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45268E">
            <w:pPr>
              <w:pStyle w:val="33"/>
              <w:shd w:val="clear" w:color="auto" w:fill="auto"/>
              <w:suppressAutoHyphens/>
              <w:ind w:firstLine="0"/>
              <w:jc w:val="center"/>
              <w:rPr>
                <w:sz w:val="28"/>
                <w:szCs w:val="28"/>
              </w:rPr>
            </w:pPr>
            <w:r w:rsidRPr="00170E93">
              <w:rPr>
                <w:rStyle w:val="0pt"/>
                <w:szCs w:val="28"/>
              </w:rPr>
              <w:t>Виза врача</w:t>
            </w:r>
          </w:p>
        </w:tc>
      </w:tr>
      <w:tr w:rsidR="0045268E" w:rsidRPr="00170E93" w:rsidTr="007610BE">
        <w:trPr>
          <w:trHeight w:hRule="exact" w:val="331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pStyle w:val="33"/>
              <w:shd w:val="clear" w:color="auto" w:fill="auto"/>
              <w:spacing w:after="60" w:line="260" w:lineRule="exact"/>
              <w:ind w:firstLine="0"/>
              <w:jc w:val="center"/>
              <w:rPr>
                <w:rStyle w:val="12"/>
                <w:szCs w:val="28"/>
              </w:rPr>
            </w:pPr>
            <w:r w:rsidRPr="00170E93">
              <w:rPr>
                <w:rStyle w:val="12"/>
                <w:szCs w:val="28"/>
              </w:rPr>
              <w:t>1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ind w:left="-11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5268E" w:rsidRPr="00170E93" w:rsidRDefault="0045268E" w:rsidP="008B28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45268E" w:rsidRPr="00170E93" w:rsidRDefault="0045268E" w:rsidP="008B28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5268E" w:rsidRPr="00170E93" w:rsidTr="007610BE">
        <w:trPr>
          <w:trHeight w:hRule="exact" w:val="336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pStyle w:val="33"/>
              <w:shd w:val="clear" w:color="auto" w:fill="auto"/>
              <w:spacing w:after="60" w:line="260" w:lineRule="exact"/>
              <w:ind w:firstLine="0"/>
              <w:jc w:val="center"/>
              <w:rPr>
                <w:rStyle w:val="12"/>
                <w:szCs w:val="28"/>
              </w:rPr>
            </w:pPr>
            <w:r w:rsidRPr="00170E93">
              <w:rPr>
                <w:rStyle w:val="12"/>
                <w:szCs w:val="28"/>
              </w:rPr>
              <w:t>2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ind w:left="-11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5268E" w:rsidRPr="00170E93" w:rsidRDefault="0045268E" w:rsidP="008B28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45268E" w:rsidRPr="00170E93" w:rsidRDefault="0045268E" w:rsidP="008B28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5268E" w:rsidRPr="00170E93" w:rsidTr="007610BE">
        <w:trPr>
          <w:trHeight w:hRule="exact" w:val="331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pStyle w:val="33"/>
              <w:shd w:val="clear" w:color="auto" w:fill="auto"/>
              <w:spacing w:after="60" w:line="260" w:lineRule="exact"/>
              <w:ind w:firstLine="0"/>
              <w:jc w:val="center"/>
              <w:rPr>
                <w:rStyle w:val="12"/>
                <w:szCs w:val="28"/>
              </w:rPr>
            </w:pPr>
            <w:r w:rsidRPr="00170E93">
              <w:rPr>
                <w:rStyle w:val="12"/>
                <w:szCs w:val="28"/>
              </w:rPr>
              <w:t>3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ind w:left="-11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5268E" w:rsidRPr="00170E93" w:rsidRDefault="0045268E" w:rsidP="008B28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45268E" w:rsidRPr="00170E93" w:rsidRDefault="0045268E" w:rsidP="008B28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5268E" w:rsidRPr="00170E93" w:rsidTr="007610BE">
        <w:trPr>
          <w:trHeight w:hRule="exact" w:val="336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pStyle w:val="33"/>
              <w:shd w:val="clear" w:color="auto" w:fill="auto"/>
              <w:spacing w:after="60" w:line="260" w:lineRule="exact"/>
              <w:ind w:firstLine="0"/>
              <w:jc w:val="center"/>
              <w:rPr>
                <w:rStyle w:val="12"/>
                <w:szCs w:val="28"/>
              </w:rPr>
            </w:pPr>
            <w:r w:rsidRPr="00170E93">
              <w:rPr>
                <w:rStyle w:val="12"/>
                <w:szCs w:val="28"/>
              </w:rPr>
              <w:t>4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ind w:left="-11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45268E" w:rsidRPr="00170E93" w:rsidRDefault="0045268E" w:rsidP="008B28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</w:tcPr>
          <w:p w:rsidR="0045268E" w:rsidRPr="00170E93" w:rsidRDefault="0045268E" w:rsidP="008B28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5268E" w:rsidRPr="00170E93" w:rsidTr="007610BE">
        <w:trPr>
          <w:trHeight w:hRule="exact" w:val="350"/>
          <w:jc w:val="center"/>
        </w:trPr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pStyle w:val="33"/>
              <w:shd w:val="clear" w:color="auto" w:fill="auto"/>
              <w:spacing w:after="60" w:line="260" w:lineRule="exact"/>
              <w:ind w:firstLine="0"/>
              <w:jc w:val="center"/>
              <w:rPr>
                <w:rStyle w:val="12"/>
                <w:szCs w:val="28"/>
              </w:rPr>
            </w:pPr>
            <w:r w:rsidRPr="00170E93">
              <w:rPr>
                <w:rStyle w:val="12"/>
                <w:szCs w:val="28"/>
              </w:rPr>
              <w:t>5</w:t>
            </w:r>
          </w:p>
        </w:tc>
        <w:tc>
          <w:tcPr>
            <w:tcW w:w="2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ind w:left="-11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5268E" w:rsidRPr="00170E93" w:rsidRDefault="0045268E" w:rsidP="008B28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5268E" w:rsidRPr="00170E93" w:rsidRDefault="0045268E" w:rsidP="008B28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45268E" w:rsidRPr="00170E93" w:rsidRDefault="0045268E" w:rsidP="008B28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A6C57" w:rsidRPr="00170E93" w:rsidRDefault="00FA6C57" w:rsidP="00FA6C57">
      <w:pPr>
        <w:tabs>
          <w:tab w:val="left" w:pos="0"/>
        </w:tabs>
        <w:spacing w:line="322" w:lineRule="exact"/>
        <w:ind w:right="20"/>
        <w:rPr>
          <w:rFonts w:ascii="Times New Roman" w:hAnsi="Times New Roman"/>
          <w:color w:val="00000A"/>
          <w:spacing w:val="1"/>
          <w:szCs w:val="28"/>
        </w:rPr>
      </w:pPr>
    </w:p>
    <w:p w:rsidR="00FA6C57" w:rsidRPr="00170E93" w:rsidRDefault="00FA6C57" w:rsidP="00FA6C57">
      <w:pPr>
        <w:tabs>
          <w:tab w:val="left" w:pos="0"/>
        </w:tabs>
        <w:spacing w:line="322" w:lineRule="exact"/>
        <w:ind w:right="20"/>
        <w:rPr>
          <w:rFonts w:ascii="Times New Roman" w:hAnsi="Times New Roman"/>
          <w:color w:val="00000A"/>
          <w:spacing w:val="1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>Допущено ______________(человек)</w:t>
      </w:r>
    </w:p>
    <w:p w:rsidR="00FA6C57" w:rsidRPr="00170E93" w:rsidRDefault="00FA6C57" w:rsidP="00FA6C57">
      <w:pPr>
        <w:tabs>
          <w:tab w:val="left" w:pos="0"/>
        </w:tabs>
        <w:spacing w:line="322" w:lineRule="exact"/>
        <w:ind w:right="20"/>
        <w:rPr>
          <w:rFonts w:ascii="Times New Roman" w:hAnsi="Times New Roman"/>
          <w:color w:val="00000A"/>
          <w:spacing w:val="1"/>
          <w:szCs w:val="28"/>
        </w:rPr>
      </w:pPr>
    </w:p>
    <w:tbl>
      <w:tblPr>
        <w:tblW w:w="981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38" w:type="dxa"/>
        </w:tblCellMar>
        <w:tblLook w:val="04A0" w:firstRow="1" w:lastRow="0" w:firstColumn="1" w:lastColumn="0" w:noHBand="0" w:noVBand="1"/>
      </w:tblPr>
      <w:tblGrid>
        <w:gridCol w:w="5042"/>
        <w:gridCol w:w="4768"/>
      </w:tblGrid>
      <w:tr w:rsidR="00FA6C57" w:rsidRPr="00170E93" w:rsidTr="007610BE"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C57" w:rsidRPr="00170E93" w:rsidRDefault="00FA6C57" w:rsidP="008B2875">
            <w:pPr>
              <w:tabs>
                <w:tab w:val="left" w:pos="0"/>
              </w:tabs>
              <w:spacing w:line="322" w:lineRule="exact"/>
              <w:rPr>
                <w:rFonts w:ascii="Times New Roman" w:hAnsi="Times New Roman"/>
                <w:color w:val="00000A"/>
                <w:spacing w:val="1"/>
                <w:szCs w:val="28"/>
              </w:rPr>
            </w:pPr>
            <w:r w:rsidRPr="00170E93">
              <w:rPr>
                <w:rFonts w:ascii="Times New Roman" w:hAnsi="Times New Roman"/>
                <w:color w:val="00000A"/>
                <w:spacing w:val="1"/>
                <w:szCs w:val="28"/>
              </w:rPr>
              <w:t>Руководитель администрации</w:t>
            </w:r>
          </w:p>
          <w:p w:rsidR="00FA6C57" w:rsidRPr="00170E93" w:rsidRDefault="00FA6C57" w:rsidP="008B2875">
            <w:pPr>
              <w:tabs>
                <w:tab w:val="left" w:pos="0"/>
              </w:tabs>
              <w:spacing w:line="322" w:lineRule="exact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  <w:color w:val="00000A"/>
                <w:spacing w:val="1"/>
                <w:szCs w:val="28"/>
              </w:rPr>
              <w:t>муниципального образования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C57" w:rsidRPr="00170E93" w:rsidRDefault="00FA6C57" w:rsidP="008B2875">
            <w:pPr>
              <w:tabs>
                <w:tab w:val="left" w:pos="0"/>
              </w:tabs>
              <w:spacing w:line="322" w:lineRule="exact"/>
              <w:ind w:right="20"/>
              <w:rPr>
                <w:rFonts w:ascii="Times New Roman" w:hAnsi="Times New Roman"/>
                <w:color w:val="00000A"/>
                <w:spacing w:val="1"/>
                <w:szCs w:val="28"/>
              </w:rPr>
            </w:pPr>
            <w:r w:rsidRPr="00170E93">
              <w:rPr>
                <w:rFonts w:ascii="Times New Roman" w:hAnsi="Times New Roman"/>
                <w:color w:val="00000A"/>
                <w:spacing w:val="1"/>
                <w:szCs w:val="28"/>
              </w:rPr>
              <w:t>Наименование врачебно-физкультурного диспансера</w:t>
            </w:r>
          </w:p>
        </w:tc>
      </w:tr>
      <w:tr w:rsidR="00FA6C57" w:rsidRPr="00170E93" w:rsidTr="007610BE">
        <w:trPr>
          <w:trHeight w:val="170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C57" w:rsidRPr="00170E93" w:rsidRDefault="00FA6C57" w:rsidP="008B2875">
            <w:pPr>
              <w:tabs>
                <w:tab w:val="left" w:pos="0"/>
              </w:tabs>
              <w:spacing w:line="322" w:lineRule="exact"/>
              <w:rPr>
                <w:rFonts w:ascii="Times New Roman" w:hAnsi="Times New Roman"/>
                <w:color w:val="00000A"/>
                <w:spacing w:val="1"/>
                <w:szCs w:val="28"/>
              </w:rPr>
            </w:pPr>
          </w:p>
          <w:p w:rsidR="00FA6C57" w:rsidRPr="00170E93" w:rsidRDefault="00FA6C57" w:rsidP="008B2875">
            <w:pPr>
              <w:tabs>
                <w:tab w:val="left" w:pos="0"/>
              </w:tabs>
              <w:spacing w:line="322" w:lineRule="exact"/>
              <w:rPr>
                <w:rFonts w:ascii="Times New Roman" w:hAnsi="Times New Roman"/>
                <w:color w:val="00000A"/>
                <w:spacing w:val="1"/>
                <w:szCs w:val="28"/>
              </w:rPr>
            </w:pPr>
            <w:r w:rsidRPr="00170E93">
              <w:rPr>
                <w:rFonts w:ascii="Times New Roman" w:hAnsi="Times New Roman"/>
                <w:color w:val="00000A"/>
                <w:spacing w:val="1"/>
                <w:szCs w:val="28"/>
              </w:rPr>
              <w:t>Подпись _______________________________</w:t>
            </w:r>
          </w:p>
          <w:p w:rsidR="00FA6C57" w:rsidRPr="00170E93" w:rsidRDefault="00FA6C57" w:rsidP="008B2875">
            <w:pPr>
              <w:tabs>
                <w:tab w:val="left" w:pos="0"/>
              </w:tabs>
              <w:spacing w:line="322" w:lineRule="exact"/>
              <w:rPr>
                <w:rFonts w:ascii="Times New Roman" w:hAnsi="Times New Roman"/>
                <w:color w:val="00000A"/>
                <w:spacing w:val="1"/>
                <w:szCs w:val="28"/>
              </w:rPr>
            </w:pPr>
          </w:p>
          <w:p w:rsidR="00FA6C57" w:rsidRPr="00170E93" w:rsidRDefault="00FA6C57" w:rsidP="008B2875">
            <w:pPr>
              <w:tabs>
                <w:tab w:val="left" w:pos="0"/>
              </w:tabs>
              <w:spacing w:line="322" w:lineRule="exact"/>
              <w:rPr>
                <w:rFonts w:ascii="Times New Roman" w:hAnsi="Times New Roman"/>
                <w:color w:val="00000A"/>
                <w:spacing w:val="1"/>
                <w:szCs w:val="28"/>
              </w:rPr>
            </w:pPr>
            <w:r w:rsidRPr="00170E93">
              <w:rPr>
                <w:rFonts w:ascii="Times New Roman" w:hAnsi="Times New Roman"/>
                <w:color w:val="00000A"/>
                <w:spacing w:val="1"/>
                <w:szCs w:val="28"/>
              </w:rPr>
              <w:t>М.П.</w:t>
            </w: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A6C57" w:rsidRPr="00170E93" w:rsidRDefault="00FA6C57" w:rsidP="008B2875">
            <w:pPr>
              <w:tabs>
                <w:tab w:val="left" w:pos="0"/>
              </w:tabs>
              <w:spacing w:line="322" w:lineRule="exact"/>
              <w:rPr>
                <w:rFonts w:ascii="Times New Roman" w:hAnsi="Times New Roman"/>
                <w:color w:val="00000A"/>
                <w:spacing w:val="1"/>
                <w:szCs w:val="28"/>
              </w:rPr>
            </w:pPr>
          </w:p>
          <w:p w:rsidR="00FA6C57" w:rsidRPr="00170E93" w:rsidRDefault="00FA6C57" w:rsidP="008B2875">
            <w:pPr>
              <w:tabs>
                <w:tab w:val="left" w:pos="0"/>
              </w:tabs>
              <w:spacing w:line="322" w:lineRule="exact"/>
              <w:rPr>
                <w:rFonts w:ascii="Times New Roman" w:hAnsi="Times New Roman"/>
                <w:color w:val="00000A"/>
                <w:spacing w:val="1"/>
                <w:szCs w:val="28"/>
              </w:rPr>
            </w:pPr>
            <w:r w:rsidRPr="00170E93">
              <w:rPr>
                <w:rFonts w:ascii="Times New Roman" w:hAnsi="Times New Roman"/>
                <w:color w:val="00000A"/>
                <w:spacing w:val="1"/>
                <w:szCs w:val="28"/>
              </w:rPr>
              <w:t>Подпись ______________________________</w:t>
            </w:r>
          </w:p>
          <w:p w:rsidR="00FA6C57" w:rsidRPr="00170E93" w:rsidRDefault="00FA6C57" w:rsidP="008B2875">
            <w:pPr>
              <w:tabs>
                <w:tab w:val="left" w:pos="0"/>
              </w:tabs>
              <w:spacing w:line="322" w:lineRule="exact"/>
              <w:rPr>
                <w:rFonts w:ascii="Times New Roman" w:hAnsi="Times New Roman"/>
                <w:color w:val="00000A"/>
                <w:spacing w:val="1"/>
                <w:szCs w:val="28"/>
              </w:rPr>
            </w:pPr>
          </w:p>
          <w:p w:rsidR="00FA6C57" w:rsidRPr="00170E93" w:rsidRDefault="00FA6C57" w:rsidP="008B2875">
            <w:pPr>
              <w:tabs>
                <w:tab w:val="left" w:pos="0"/>
              </w:tabs>
              <w:spacing w:line="322" w:lineRule="exact"/>
              <w:rPr>
                <w:rFonts w:ascii="Times New Roman" w:hAnsi="Times New Roman"/>
                <w:color w:val="00000A"/>
                <w:spacing w:val="1"/>
                <w:szCs w:val="28"/>
              </w:rPr>
            </w:pPr>
            <w:r w:rsidRPr="00170E93">
              <w:rPr>
                <w:rFonts w:ascii="Times New Roman" w:hAnsi="Times New Roman"/>
                <w:color w:val="00000A"/>
                <w:spacing w:val="1"/>
                <w:szCs w:val="28"/>
              </w:rPr>
              <w:t>М.П.</w:t>
            </w:r>
          </w:p>
        </w:tc>
      </w:tr>
    </w:tbl>
    <w:p w:rsidR="007610BE" w:rsidRPr="00170E93" w:rsidRDefault="007610BE" w:rsidP="00F504D9">
      <w:pPr>
        <w:pStyle w:val="af7"/>
        <w:shd w:val="clear" w:color="auto" w:fill="auto"/>
        <w:ind w:right="40"/>
        <w:rPr>
          <w:sz w:val="28"/>
          <w:szCs w:val="28"/>
        </w:rPr>
        <w:sectPr w:rsidR="007610BE" w:rsidRPr="00170E93" w:rsidSect="0045268E">
          <w:pgSz w:w="16838" w:h="11906" w:orient="landscape"/>
          <w:pgMar w:top="1134" w:right="820" w:bottom="851" w:left="1701" w:header="709" w:footer="709" w:gutter="0"/>
          <w:cols w:space="708"/>
          <w:docGrid w:linePitch="360"/>
        </w:sectPr>
      </w:pPr>
    </w:p>
    <w:p w:rsidR="00135CB0" w:rsidRPr="00170E93" w:rsidRDefault="00183E6B" w:rsidP="00135CB0">
      <w:pPr>
        <w:tabs>
          <w:tab w:val="left" w:pos="0"/>
        </w:tabs>
        <w:spacing w:line="322" w:lineRule="exact"/>
        <w:ind w:right="20"/>
        <w:jc w:val="right"/>
        <w:rPr>
          <w:rFonts w:ascii="Times New Roman" w:hAnsi="Times New Roman"/>
          <w:color w:val="00000A"/>
          <w:spacing w:val="1"/>
          <w:szCs w:val="28"/>
        </w:rPr>
      </w:pPr>
      <w:r>
        <w:rPr>
          <w:rFonts w:ascii="Times New Roman" w:hAnsi="Times New Roman"/>
          <w:color w:val="00000A"/>
          <w:spacing w:val="1"/>
          <w:szCs w:val="28"/>
        </w:rPr>
        <w:lastRenderedPageBreak/>
        <w:t>Приложение 9</w:t>
      </w:r>
    </w:p>
    <w:p w:rsidR="0045268E" w:rsidRPr="00170E93" w:rsidRDefault="00135CB0" w:rsidP="0045268E">
      <w:pPr>
        <w:tabs>
          <w:tab w:val="left" w:pos="5082"/>
        </w:tabs>
        <w:jc w:val="right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 xml:space="preserve">к </w:t>
      </w:r>
      <w:r w:rsidR="0045268E" w:rsidRPr="00170E93">
        <w:rPr>
          <w:rFonts w:ascii="Times New Roman" w:hAnsi="Times New Roman"/>
          <w:color w:val="00000A"/>
          <w:spacing w:val="1"/>
          <w:szCs w:val="28"/>
        </w:rPr>
        <w:t xml:space="preserve">Положению о </w:t>
      </w:r>
      <w:r w:rsidR="0045268E" w:rsidRPr="00170E93">
        <w:rPr>
          <w:rFonts w:ascii="Times New Roman" w:hAnsi="Times New Roman"/>
          <w:szCs w:val="28"/>
          <w:lang w:val="en-US"/>
        </w:rPr>
        <w:t>X</w:t>
      </w:r>
      <w:r w:rsidR="00183E6B">
        <w:rPr>
          <w:rFonts w:ascii="Times New Roman" w:hAnsi="Times New Roman"/>
          <w:szCs w:val="28"/>
          <w:lang w:val="en-US"/>
        </w:rPr>
        <w:t>LII</w:t>
      </w:r>
      <w:r w:rsidR="0045268E" w:rsidRPr="00170E93">
        <w:rPr>
          <w:rFonts w:ascii="Times New Roman" w:hAnsi="Times New Roman"/>
          <w:szCs w:val="28"/>
        </w:rPr>
        <w:t xml:space="preserve"> </w:t>
      </w:r>
      <w:r w:rsidR="00183E6B">
        <w:rPr>
          <w:rFonts w:ascii="Times New Roman" w:hAnsi="Times New Roman"/>
          <w:szCs w:val="28"/>
        </w:rPr>
        <w:t>летней</w:t>
      </w:r>
      <w:r w:rsidR="0045268E" w:rsidRPr="00170E93">
        <w:rPr>
          <w:rFonts w:ascii="Times New Roman" w:hAnsi="Times New Roman"/>
          <w:szCs w:val="28"/>
        </w:rPr>
        <w:t xml:space="preserve"> олимпиаде</w:t>
      </w:r>
    </w:p>
    <w:p w:rsidR="0045268E" w:rsidRPr="00170E93" w:rsidRDefault="0045268E" w:rsidP="0045268E">
      <w:pPr>
        <w:tabs>
          <w:tab w:val="left" w:pos="5082"/>
        </w:tabs>
        <w:jc w:val="right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сельских спортсменов Алтайского края</w:t>
      </w:r>
    </w:p>
    <w:p w:rsidR="00135CB0" w:rsidRPr="00170E93" w:rsidRDefault="00135CB0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B02D79" w:rsidRPr="00170E93" w:rsidRDefault="00B02D79" w:rsidP="00B02D79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b/>
          <w:bCs/>
          <w:color w:val="00000A"/>
          <w:spacing w:val="1"/>
          <w:szCs w:val="28"/>
        </w:rPr>
      </w:pPr>
      <w:r w:rsidRPr="00170E93">
        <w:rPr>
          <w:rFonts w:ascii="Times New Roman" w:hAnsi="Times New Roman"/>
          <w:b/>
          <w:bCs/>
          <w:color w:val="00000A"/>
          <w:spacing w:val="1"/>
          <w:szCs w:val="28"/>
        </w:rPr>
        <w:t xml:space="preserve">ЗАЯВКА </w:t>
      </w:r>
      <w:r w:rsidRPr="00170E93">
        <w:rPr>
          <w:rFonts w:ascii="Times New Roman" w:hAnsi="Times New Roman"/>
          <w:b/>
          <w:szCs w:val="22"/>
        </w:rPr>
        <w:t>НА ПРОВЕДЕНИЕ ОТБОРОЧНЫХ СОРЕВНОВАНИЙ</w:t>
      </w:r>
    </w:p>
    <w:p w:rsidR="00B02D79" w:rsidRPr="00170E93" w:rsidRDefault="00B02D79" w:rsidP="00B02D79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color w:val="00000A"/>
          <w:spacing w:val="1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>Х</w:t>
      </w:r>
      <w:r w:rsidR="00183E6B">
        <w:rPr>
          <w:rFonts w:ascii="Times New Roman" w:hAnsi="Times New Roman"/>
          <w:color w:val="00000A"/>
          <w:spacing w:val="1"/>
          <w:szCs w:val="28"/>
          <w:lang w:val="en-US"/>
        </w:rPr>
        <w:t>LII</w:t>
      </w:r>
      <w:r w:rsidRPr="00170E93">
        <w:rPr>
          <w:rFonts w:ascii="Times New Roman" w:hAnsi="Times New Roman"/>
          <w:color w:val="00000A"/>
          <w:spacing w:val="1"/>
          <w:szCs w:val="28"/>
        </w:rPr>
        <w:t xml:space="preserve"> </w:t>
      </w:r>
      <w:r w:rsidR="00183E6B">
        <w:rPr>
          <w:rFonts w:ascii="Times New Roman" w:hAnsi="Times New Roman"/>
          <w:color w:val="00000A"/>
          <w:spacing w:val="1"/>
          <w:szCs w:val="28"/>
        </w:rPr>
        <w:t>летней</w:t>
      </w:r>
      <w:r w:rsidRPr="00170E93">
        <w:rPr>
          <w:rFonts w:ascii="Times New Roman" w:hAnsi="Times New Roman"/>
          <w:color w:val="00000A"/>
          <w:spacing w:val="1"/>
          <w:szCs w:val="28"/>
        </w:rPr>
        <w:t xml:space="preserve"> олимпиады сельских спортсменов Алтайского края</w:t>
      </w:r>
    </w:p>
    <w:p w:rsidR="00B02D79" w:rsidRPr="00170E93" w:rsidRDefault="00B02D79" w:rsidP="00B02D79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>от________________________________________________________________</w:t>
      </w:r>
    </w:p>
    <w:p w:rsidR="00B02D79" w:rsidRPr="00170E93" w:rsidRDefault="00B02D79" w:rsidP="00B02D79">
      <w:pPr>
        <w:tabs>
          <w:tab w:val="left" w:pos="0"/>
        </w:tabs>
        <w:spacing w:line="322" w:lineRule="exact"/>
        <w:ind w:right="20"/>
        <w:jc w:val="center"/>
        <w:rPr>
          <w:rFonts w:ascii="Times New Roman" w:hAnsi="Times New Roman"/>
          <w:color w:val="00000A"/>
          <w:spacing w:val="1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>(муниципальное образование)</w:t>
      </w:r>
    </w:p>
    <w:p w:rsidR="00B02D79" w:rsidRPr="00170E93" w:rsidRDefault="00B02D79" w:rsidP="0045268E">
      <w:pPr>
        <w:ind w:left="-142" w:firstLine="426"/>
        <w:jc w:val="center"/>
        <w:rPr>
          <w:rFonts w:ascii="Times New Roman" w:hAnsi="Times New Roman"/>
          <w:szCs w:val="22"/>
        </w:rPr>
      </w:pPr>
    </w:p>
    <w:tbl>
      <w:tblPr>
        <w:tblW w:w="9905" w:type="dxa"/>
        <w:jc w:val="center"/>
        <w:tblLayout w:type="fixed"/>
        <w:tblLook w:val="0000" w:firstRow="0" w:lastRow="0" w:firstColumn="0" w:lastColumn="0" w:noHBand="0" w:noVBand="0"/>
      </w:tblPr>
      <w:tblGrid>
        <w:gridCol w:w="678"/>
        <w:gridCol w:w="1701"/>
        <w:gridCol w:w="1252"/>
        <w:gridCol w:w="1253"/>
        <w:gridCol w:w="1052"/>
        <w:gridCol w:w="1573"/>
        <w:gridCol w:w="979"/>
        <w:gridCol w:w="1417"/>
      </w:tblGrid>
      <w:tr w:rsidR="0045268E" w:rsidRPr="00170E93" w:rsidTr="00B02D79">
        <w:trPr>
          <w:cantSplit/>
          <w:trHeight w:val="300"/>
          <w:jc w:val="center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268E" w:rsidRPr="00170E93" w:rsidRDefault="0045268E" w:rsidP="00304B7F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E93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45268E" w:rsidRPr="00170E93" w:rsidRDefault="0045268E" w:rsidP="00304B7F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E93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5268E" w:rsidRPr="00170E93" w:rsidRDefault="0045268E" w:rsidP="00304B7F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E93">
              <w:rPr>
                <w:rFonts w:ascii="Times New Roman" w:hAnsi="Times New Roman"/>
                <w:b/>
                <w:sz w:val="26"/>
                <w:szCs w:val="26"/>
              </w:rPr>
              <w:t>Вид спорта</w:t>
            </w: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68E" w:rsidRPr="00170E93" w:rsidRDefault="0045268E" w:rsidP="00304B7F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E93">
              <w:rPr>
                <w:rFonts w:ascii="Times New Roman" w:hAnsi="Times New Roman"/>
                <w:b/>
                <w:sz w:val="26"/>
                <w:szCs w:val="26"/>
              </w:rPr>
              <w:t>Проведение соревнований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68E" w:rsidRPr="00170E93" w:rsidRDefault="0045268E" w:rsidP="00304B7F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E93">
              <w:rPr>
                <w:rFonts w:ascii="Times New Roman" w:hAnsi="Times New Roman"/>
                <w:b/>
                <w:sz w:val="26"/>
                <w:szCs w:val="26"/>
              </w:rPr>
              <w:t>Проживание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5268E" w:rsidRPr="00170E93" w:rsidRDefault="0045268E" w:rsidP="00304B7F">
            <w:pPr>
              <w:snapToGri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0E93">
              <w:rPr>
                <w:rFonts w:ascii="Times New Roman" w:hAnsi="Times New Roman"/>
                <w:b/>
                <w:sz w:val="26"/>
                <w:szCs w:val="26"/>
              </w:rPr>
              <w:t>Питание</w:t>
            </w:r>
          </w:p>
        </w:tc>
      </w:tr>
      <w:tr w:rsidR="00B02D79" w:rsidRPr="00170E93" w:rsidTr="00B02D79">
        <w:trPr>
          <w:cantSplit/>
          <w:trHeight w:val="195"/>
          <w:jc w:val="center"/>
        </w:trPr>
        <w:tc>
          <w:tcPr>
            <w:tcW w:w="67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5268E" w:rsidRPr="00170E93" w:rsidRDefault="0045268E" w:rsidP="00304B7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68E" w:rsidRPr="00170E93" w:rsidRDefault="0045268E" w:rsidP="00304B7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8E" w:rsidRPr="00170E93" w:rsidRDefault="00B02D79" w:rsidP="00B02D7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0E93">
              <w:rPr>
                <w:rFonts w:ascii="Times New Roman" w:hAnsi="Times New Roman"/>
                <w:sz w:val="26"/>
                <w:szCs w:val="26"/>
              </w:rPr>
              <w:t>объект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68E" w:rsidRPr="00170E93" w:rsidRDefault="0045268E" w:rsidP="00B02D79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0E93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68E" w:rsidRPr="00170E93" w:rsidRDefault="0045268E" w:rsidP="00304B7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0E93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68E" w:rsidRPr="00170E93" w:rsidRDefault="0045268E" w:rsidP="00304B7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0E93">
              <w:rPr>
                <w:rFonts w:ascii="Times New Roman" w:hAnsi="Times New Roman"/>
                <w:sz w:val="26"/>
                <w:szCs w:val="26"/>
              </w:rPr>
              <w:t>стоимость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68E" w:rsidRPr="00170E93" w:rsidRDefault="0045268E" w:rsidP="00304B7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0E93">
              <w:rPr>
                <w:rFonts w:ascii="Times New Roman" w:hAnsi="Times New Roman"/>
                <w:sz w:val="26"/>
                <w:szCs w:val="26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68E" w:rsidRPr="00170E93" w:rsidRDefault="0045268E" w:rsidP="00304B7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0E93">
              <w:rPr>
                <w:rFonts w:ascii="Times New Roman" w:hAnsi="Times New Roman"/>
                <w:sz w:val="26"/>
                <w:szCs w:val="26"/>
              </w:rPr>
              <w:t>стоимость</w:t>
            </w:r>
          </w:p>
        </w:tc>
      </w:tr>
      <w:tr w:rsidR="00B02D79" w:rsidRPr="00170E93" w:rsidTr="00B02D79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5268E" w:rsidRPr="00170E93" w:rsidRDefault="0045268E" w:rsidP="00304B7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0E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68E" w:rsidRPr="00170E93" w:rsidRDefault="0045268E" w:rsidP="00304B7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68E" w:rsidRPr="00170E93" w:rsidRDefault="0045268E" w:rsidP="00304B7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68E" w:rsidRPr="00170E93" w:rsidRDefault="0045268E" w:rsidP="00304B7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68E" w:rsidRPr="00170E93" w:rsidRDefault="0045268E" w:rsidP="00304B7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68E" w:rsidRPr="00170E93" w:rsidRDefault="0045268E" w:rsidP="00304B7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68E" w:rsidRPr="00170E93" w:rsidRDefault="0045268E" w:rsidP="00304B7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68E" w:rsidRPr="00170E93" w:rsidRDefault="0045268E" w:rsidP="00304B7F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268E" w:rsidRPr="00170E93" w:rsidRDefault="0045268E" w:rsidP="0045268E">
      <w:pPr>
        <w:ind w:left="-142" w:firstLine="426"/>
        <w:jc w:val="both"/>
        <w:rPr>
          <w:rFonts w:ascii="Times New Roman" w:hAnsi="Times New Roman"/>
        </w:rPr>
      </w:pPr>
    </w:p>
    <w:tbl>
      <w:tblPr>
        <w:tblW w:w="5042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38" w:type="dxa"/>
        </w:tblCellMar>
        <w:tblLook w:val="04A0" w:firstRow="1" w:lastRow="0" w:firstColumn="1" w:lastColumn="0" w:noHBand="0" w:noVBand="1"/>
      </w:tblPr>
      <w:tblGrid>
        <w:gridCol w:w="5042"/>
      </w:tblGrid>
      <w:tr w:rsidR="00B02D79" w:rsidRPr="00170E93" w:rsidTr="00304B7F"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9" w:rsidRPr="00170E93" w:rsidRDefault="00B02D79" w:rsidP="00304B7F">
            <w:pPr>
              <w:tabs>
                <w:tab w:val="left" w:pos="0"/>
              </w:tabs>
              <w:spacing w:line="322" w:lineRule="exact"/>
              <w:rPr>
                <w:rFonts w:ascii="Times New Roman" w:hAnsi="Times New Roman"/>
                <w:color w:val="00000A"/>
                <w:spacing w:val="1"/>
                <w:szCs w:val="28"/>
              </w:rPr>
            </w:pPr>
            <w:r w:rsidRPr="00170E93">
              <w:rPr>
                <w:rFonts w:ascii="Times New Roman" w:hAnsi="Times New Roman"/>
                <w:color w:val="00000A"/>
                <w:spacing w:val="1"/>
                <w:szCs w:val="28"/>
              </w:rPr>
              <w:t>Руководитель администрации</w:t>
            </w:r>
          </w:p>
          <w:p w:rsidR="00B02D79" w:rsidRPr="00170E93" w:rsidRDefault="00B02D79" w:rsidP="00304B7F">
            <w:pPr>
              <w:tabs>
                <w:tab w:val="left" w:pos="0"/>
              </w:tabs>
              <w:spacing w:line="322" w:lineRule="exact"/>
              <w:rPr>
                <w:rFonts w:ascii="Times New Roman" w:hAnsi="Times New Roman"/>
              </w:rPr>
            </w:pPr>
            <w:r w:rsidRPr="00170E93">
              <w:rPr>
                <w:rFonts w:ascii="Times New Roman" w:hAnsi="Times New Roman"/>
                <w:color w:val="00000A"/>
                <w:spacing w:val="1"/>
                <w:szCs w:val="28"/>
              </w:rPr>
              <w:t>муниципального образования</w:t>
            </w:r>
          </w:p>
        </w:tc>
      </w:tr>
      <w:tr w:rsidR="00B02D79" w:rsidRPr="00170E93" w:rsidTr="00304B7F">
        <w:trPr>
          <w:trHeight w:val="170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2D79" w:rsidRPr="00170E93" w:rsidRDefault="00B02D79" w:rsidP="00304B7F">
            <w:pPr>
              <w:tabs>
                <w:tab w:val="left" w:pos="0"/>
              </w:tabs>
              <w:spacing w:line="322" w:lineRule="exact"/>
              <w:rPr>
                <w:rFonts w:ascii="Times New Roman" w:hAnsi="Times New Roman"/>
                <w:color w:val="00000A"/>
                <w:spacing w:val="1"/>
                <w:szCs w:val="28"/>
              </w:rPr>
            </w:pPr>
          </w:p>
          <w:p w:rsidR="00B02D79" w:rsidRPr="00170E93" w:rsidRDefault="00B02D79" w:rsidP="00304B7F">
            <w:pPr>
              <w:tabs>
                <w:tab w:val="left" w:pos="0"/>
              </w:tabs>
              <w:spacing w:line="322" w:lineRule="exact"/>
              <w:rPr>
                <w:rFonts w:ascii="Times New Roman" w:hAnsi="Times New Roman"/>
                <w:color w:val="00000A"/>
                <w:spacing w:val="1"/>
                <w:szCs w:val="28"/>
              </w:rPr>
            </w:pPr>
            <w:r w:rsidRPr="00170E93">
              <w:rPr>
                <w:rFonts w:ascii="Times New Roman" w:hAnsi="Times New Roman"/>
                <w:color w:val="00000A"/>
                <w:spacing w:val="1"/>
                <w:szCs w:val="28"/>
              </w:rPr>
              <w:t>Подпись _______________________________</w:t>
            </w:r>
          </w:p>
          <w:p w:rsidR="00B02D79" w:rsidRPr="00170E93" w:rsidRDefault="00B02D79" w:rsidP="00304B7F">
            <w:pPr>
              <w:tabs>
                <w:tab w:val="left" w:pos="0"/>
              </w:tabs>
              <w:spacing w:line="322" w:lineRule="exact"/>
              <w:rPr>
                <w:rFonts w:ascii="Times New Roman" w:hAnsi="Times New Roman"/>
                <w:color w:val="00000A"/>
                <w:spacing w:val="1"/>
                <w:szCs w:val="28"/>
              </w:rPr>
            </w:pPr>
          </w:p>
          <w:p w:rsidR="00B02D79" w:rsidRPr="00170E93" w:rsidRDefault="00B02D79" w:rsidP="00304B7F">
            <w:pPr>
              <w:tabs>
                <w:tab w:val="left" w:pos="0"/>
              </w:tabs>
              <w:spacing w:line="322" w:lineRule="exact"/>
              <w:rPr>
                <w:rFonts w:ascii="Times New Roman" w:hAnsi="Times New Roman"/>
                <w:color w:val="00000A"/>
                <w:spacing w:val="1"/>
                <w:szCs w:val="28"/>
              </w:rPr>
            </w:pPr>
            <w:r w:rsidRPr="00170E93">
              <w:rPr>
                <w:rFonts w:ascii="Times New Roman" w:hAnsi="Times New Roman"/>
                <w:color w:val="00000A"/>
                <w:spacing w:val="1"/>
                <w:szCs w:val="28"/>
              </w:rPr>
              <w:t>М.П.</w:t>
            </w:r>
          </w:p>
        </w:tc>
      </w:tr>
    </w:tbl>
    <w:p w:rsidR="00135CB0" w:rsidRPr="00170E93" w:rsidRDefault="00135CB0" w:rsidP="00B02D79">
      <w:pPr>
        <w:pStyle w:val="af7"/>
        <w:shd w:val="clear" w:color="auto" w:fill="auto"/>
        <w:ind w:right="40"/>
        <w:jc w:val="both"/>
        <w:rPr>
          <w:sz w:val="28"/>
          <w:szCs w:val="28"/>
        </w:rPr>
      </w:pPr>
    </w:p>
    <w:p w:rsidR="00135CB0" w:rsidRPr="00170E93" w:rsidRDefault="00135CB0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135CB0" w:rsidRPr="00170E93" w:rsidRDefault="00135CB0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135CB0" w:rsidRPr="00170E93" w:rsidRDefault="00135CB0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135CB0" w:rsidRPr="00170E93" w:rsidRDefault="00135CB0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135CB0" w:rsidRPr="00170E93" w:rsidRDefault="00135CB0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135CB0" w:rsidRPr="00170E93" w:rsidRDefault="00135CB0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135CB0" w:rsidRPr="00170E93" w:rsidRDefault="00135CB0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135CB0" w:rsidRPr="00170E93" w:rsidRDefault="00135CB0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135CB0" w:rsidRPr="00170E93" w:rsidRDefault="00135CB0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135CB0" w:rsidRPr="00170E93" w:rsidRDefault="00135CB0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135CB0" w:rsidRPr="00170E93" w:rsidRDefault="00135CB0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773044" w:rsidRPr="00170E93" w:rsidRDefault="00773044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773044" w:rsidRPr="00170E93" w:rsidRDefault="00773044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773044" w:rsidRPr="00170E93" w:rsidRDefault="00773044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773044" w:rsidRPr="00170E93" w:rsidRDefault="00773044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773044" w:rsidRPr="00170E93" w:rsidRDefault="00773044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773044" w:rsidRPr="00170E93" w:rsidRDefault="00773044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135CB0" w:rsidRPr="00170E93" w:rsidRDefault="00135CB0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135CB0" w:rsidRPr="00170E93" w:rsidRDefault="00135CB0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135CB0" w:rsidRPr="00170E93" w:rsidRDefault="00135CB0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135CB0" w:rsidRPr="00170E93" w:rsidRDefault="00135CB0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135CB0" w:rsidRPr="00170E93" w:rsidRDefault="00135CB0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135CB0" w:rsidRPr="00170E93" w:rsidRDefault="00135CB0" w:rsidP="00F504D9">
      <w:pPr>
        <w:pStyle w:val="af7"/>
        <w:shd w:val="clear" w:color="auto" w:fill="auto"/>
        <w:ind w:right="40"/>
        <w:rPr>
          <w:sz w:val="28"/>
          <w:szCs w:val="28"/>
        </w:rPr>
      </w:pPr>
    </w:p>
    <w:p w:rsidR="00F504D9" w:rsidRPr="00170E93" w:rsidRDefault="0045268E" w:rsidP="00F504D9">
      <w:pPr>
        <w:pStyle w:val="af7"/>
        <w:shd w:val="clear" w:color="auto" w:fill="auto"/>
        <w:ind w:right="40"/>
      </w:pPr>
      <w:r w:rsidRPr="00170E93">
        <w:rPr>
          <w:sz w:val="28"/>
          <w:szCs w:val="28"/>
        </w:rPr>
        <w:lastRenderedPageBreak/>
        <w:t>Прило</w:t>
      </w:r>
      <w:r w:rsidR="00183E6B">
        <w:rPr>
          <w:sz w:val="28"/>
          <w:szCs w:val="28"/>
        </w:rPr>
        <w:t>жение 10</w:t>
      </w:r>
    </w:p>
    <w:p w:rsidR="007E438C" w:rsidRPr="00170E93" w:rsidRDefault="007E438C" w:rsidP="007E438C">
      <w:pPr>
        <w:tabs>
          <w:tab w:val="left" w:pos="5082"/>
        </w:tabs>
        <w:jc w:val="right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 xml:space="preserve">к Положению о </w:t>
      </w:r>
      <w:r w:rsidRPr="00170E93">
        <w:rPr>
          <w:rFonts w:ascii="Times New Roman" w:hAnsi="Times New Roman"/>
          <w:szCs w:val="28"/>
          <w:lang w:val="en-US"/>
        </w:rPr>
        <w:t>X</w:t>
      </w:r>
      <w:r w:rsidR="00183E6B">
        <w:rPr>
          <w:rFonts w:ascii="Times New Roman" w:hAnsi="Times New Roman"/>
          <w:szCs w:val="28"/>
          <w:lang w:val="en-US"/>
        </w:rPr>
        <w:t>LII</w:t>
      </w:r>
      <w:r w:rsidRPr="00170E93">
        <w:rPr>
          <w:rFonts w:ascii="Times New Roman" w:hAnsi="Times New Roman"/>
          <w:szCs w:val="28"/>
        </w:rPr>
        <w:t xml:space="preserve"> </w:t>
      </w:r>
      <w:r w:rsidR="00183E6B">
        <w:rPr>
          <w:rFonts w:ascii="Times New Roman" w:hAnsi="Times New Roman"/>
          <w:szCs w:val="28"/>
        </w:rPr>
        <w:t>летней</w:t>
      </w:r>
      <w:r w:rsidRPr="00170E93">
        <w:rPr>
          <w:rFonts w:ascii="Times New Roman" w:hAnsi="Times New Roman"/>
          <w:szCs w:val="28"/>
        </w:rPr>
        <w:t xml:space="preserve"> олимпиаде</w:t>
      </w:r>
    </w:p>
    <w:p w:rsidR="007E438C" w:rsidRPr="00170E93" w:rsidRDefault="007E438C" w:rsidP="007E438C">
      <w:pPr>
        <w:tabs>
          <w:tab w:val="left" w:pos="5082"/>
        </w:tabs>
        <w:jc w:val="right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сельских спортсменов Алтайского края</w:t>
      </w:r>
    </w:p>
    <w:p w:rsidR="00F504D9" w:rsidRPr="00170E93" w:rsidRDefault="00F504D9" w:rsidP="00F504D9">
      <w:pPr>
        <w:pStyle w:val="a3"/>
        <w:ind w:firstLine="720"/>
        <w:jc w:val="both"/>
        <w:rPr>
          <w:rFonts w:ascii="Times New Roman" w:hAnsi="Times New Roman"/>
          <w:sz w:val="28"/>
        </w:rPr>
      </w:pPr>
    </w:p>
    <w:p w:rsidR="00F504D9" w:rsidRPr="00170E93" w:rsidRDefault="007E438C" w:rsidP="007E438C">
      <w:pPr>
        <w:pStyle w:val="a3"/>
        <w:jc w:val="center"/>
        <w:rPr>
          <w:rFonts w:ascii="Times New Roman" w:hAnsi="Times New Roman"/>
          <w:b/>
          <w:sz w:val="28"/>
        </w:rPr>
      </w:pPr>
      <w:r w:rsidRPr="00170E93">
        <w:rPr>
          <w:rFonts w:ascii="Times New Roman" w:hAnsi="Times New Roman"/>
          <w:b/>
          <w:sz w:val="28"/>
        </w:rPr>
        <w:t>ПРОТЕСТЫ</w:t>
      </w:r>
    </w:p>
    <w:p w:rsidR="007E438C" w:rsidRPr="00170E93" w:rsidRDefault="007E438C" w:rsidP="007E438C">
      <w:pPr>
        <w:pStyle w:val="a3"/>
        <w:jc w:val="center"/>
        <w:rPr>
          <w:rFonts w:ascii="Times New Roman" w:hAnsi="Times New Roman"/>
          <w:sz w:val="28"/>
        </w:rPr>
      </w:pPr>
    </w:p>
    <w:p w:rsidR="00F504D9" w:rsidRPr="00170E93" w:rsidRDefault="00F504D9" w:rsidP="00F504D9">
      <w:pPr>
        <w:pStyle w:val="a3"/>
        <w:ind w:firstLine="720"/>
        <w:jc w:val="both"/>
        <w:rPr>
          <w:rFonts w:ascii="Times New Roman" w:hAnsi="Times New Roman"/>
          <w:sz w:val="28"/>
        </w:rPr>
      </w:pPr>
      <w:r w:rsidRPr="00170E93">
        <w:rPr>
          <w:rFonts w:ascii="Times New Roman" w:hAnsi="Times New Roman"/>
          <w:sz w:val="28"/>
        </w:rPr>
        <w:t xml:space="preserve">О намерении подать протест капитан команды (в игровых видах спорта) заявляет об этом главному </w:t>
      </w:r>
      <w:r w:rsidR="007E438C" w:rsidRPr="00170E93">
        <w:rPr>
          <w:rFonts w:ascii="Times New Roman" w:hAnsi="Times New Roman"/>
          <w:sz w:val="28"/>
        </w:rPr>
        <w:t xml:space="preserve">спортивному </w:t>
      </w:r>
      <w:r w:rsidRPr="00170E93">
        <w:rPr>
          <w:rFonts w:ascii="Times New Roman" w:hAnsi="Times New Roman"/>
          <w:sz w:val="28"/>
        </w:rPr>
        <w:t>судье игры в ходе игры, а затем делает запись в протоколе матча сразу после его окончания.</w:t>
      </w:r>
    </w:p>
    <w:p w:rsidR="00F504D9" w:rsidRPr="00170E93" w:rsidRDefault="00F504D9" w:rsidP="00F504D9">
      <w:pPr>
        <w:pStyle w:val="a3"/>
        <w:ind w:firstLine="720"/>
        <w:jc w:val="both"/>
        <w:rPr>
          <w:rFonts w:ascii="Times New Roman" w:hAnsi="Times New Roman"/>
          <w:sz w:val="28"/>
        </w:rPr>
      </w:pPr>
      <w:r w:rsidRPr="00170E93">
        <w:rPr>
          <w:rFonts w:ascii="Times New Roman" w:hAnsi="Times New Roman"/>
          <w:sz w:val="28"/>
        </w:rPr>
        <w:t xml:space="preserve">На отборочных соревнованиях протест подается в письменном виде (по всем видам спорта) главному </w:t>
      </w:r>
      <w:r w:rsidR="007E438C" w:rsidRPr="00170E93">
        <w:rPr>
          <w:rFonts w:ascii="Times New Roman" w:hAnsi="Times New Roman"/>
          <w:sz w:val="28"/>
        </w:rPr>
        <w:t xml:space="preserve">спортивному </w:t>
      </w:r>
      <w:r w:rsidRPr="00170E93">
        <w:rPr>
          <w:rFonts w:ascii="Times New Roman" w:hAnsi="Times New Roman"/>
          <w:sz w:val="28"/>
        </w:rPr>
        <w:t>судье в течение 30 минут, после окончания соревнований (игры) по виду спорта, которого касается этот протест.</w:t>
      </w:r>
    </w:p>
    <w:p w:rsidR="00F504D9" w:rsidRPr="00170E93" w:rsidRDefault="007E438C" w:rsidP="00F504D9">
      <w:pPr>
        <w:pStyle w:val="a3"/>
        <w:ind w:firstLine="720"/>
        <w:jc w:val="both"/>
        <w:rPr>
          <w:rFonts w:ascii="Times New Roman" w:hAnsi="Times New Roman"/>
          <w:sz w:val="28"/>
        </w:rPr>
      </w:pPr>
      <w:r w:rsidRPr="00170E93">
        <w:rPr>
          <w:rFonts w:ascii="Times New Roman" w:hAnsi="Times New Roman"/>
          <w:sz w:val="28"/>
        </w:rPr>
        <w:t>На финале О</w:t>
      </w:r>
      <w:r w:rsidR="00F504D9" w:rsidRPr="00170E93">
        <w:rPr>
          <w:rFonts w:ascii="Times New Roman" w:hAnsi="Times New Roman"/>
          <w:sz w:val="28"/>
        </w:rPr>
        <w:t>лимпиады протест подается в письменном виде (по всем видам спорта) в главную судейскую коллегию в течение 30 минут, после окончания соревнований (игры) по виду спорта, которого касается этот протест.</w:t>
      </w:r>
    </w:p>
    <w:p w:rsidR="00F504D9" w:rsidRPr="00170E93" w:rsidRDefault="00F504D9" w:rsidP="00F504D9">
      <w:pPr>
        <w:pStyle w:val="a3"/>
        <w:ind w:firstLine="720"/>
        <w:jc w:val="both"/>
        <w:rPr>
          <w:rFonts w:ascii="Times New Roman" w:hAnsi="Times New Roman"/>
          <w:sz w:val="28"/>
        </w:rPr>
      </w:pPr>
      <w:r w:rsidRPr="00170E93">
        <w:rPr>
          <w:rFonts w:ascii="Times New Roman" w:hAnsi="Times New Roman"/>
          <w:sz w:val="28"/>
        </w:rPr>
        <w:t>Представители конфликтующих сторон могут участвовать в разборе протеста только как свидетели.</w:t>
      </w:r>
    </w:p>
    <w:p w:rsidR="00F504D9" w:rsidRPr="00170E93" w:rsidRDefault="00F504D9" w:rsidP="00F504D9">
      <w:pPr>
        <w:pStyle w:val="a3"/>
        <w:ind w:firstLine="720"/>
        <w:jc w:val="both"/>
        <w:rPr>
          <w:rFonts w:ascii="Times New Roman" w:hAnsi="Times New Roman"/>
          <w:sz w:val="28"/>
        </w:rPr>
      </w:pPr>
      <w:r w:rsidRPr="00170E93">
        <w:rPr>
          <w:rFonts w:ascii="Times New Roman" w:hAnsi="Times New Roman"/>
          <w:sz w:val="28"/>
        </w:rPr>
        <w:t>Несвоевременно поданные и незафиксированные в протоколе соревнований (игр) протесты не рассматриваются.</w:t>
      </w:r>
    </w:p>
    <w:p w:rsidR="00F504D9" w:rsidRPr="00170E93" w:rsidRDefault="00F504D9" w:rsidP="00F504D9">
      <w:pPr>
        <w:pStyle w:val="a3"/>
        <w:ind w:firstLine="720"/>
        <w:jc w:val="both"/>
        <w:rPr>
          <w:rFonts w:ascii="Times New Roman" w:hAnsi="Times New Roman"/>
          <w:sz w:val="28"/>
        </w:rPr>
      </w:pPr>
      <w:r w:rsidRPr="00170E93">
        <w:rPr>
          <w:rFonts w:ascii="Times New Roman" w:hAnsi="Times New Roman"/>
          <w:sz w:val="28"/>
        </w:rPr>
        <w:t xml:space="preserve">Протест, поданный в отборочных соревнованиях, рассматривается </w:t>
      </w:r>
      <w:r w:rsidR="007E438C" w:rsidRPr="00170E93">
        <w:rPr>
          <w:rFonts w:ascii="Times New Roman" w:hAnsi="Times New Roman"/>
          <w:sz w:val="28"/>
        </w:rPr>
        <w:t>Министерством</w:t>
      </w:r>
      <w:r w:rsidRPr="00170E93">
        <w:rPr>
          <w:rFonts w:ascii="Times New Roman" w:hAnsi="Times New Roman"/>
          <w:sz w:val="28"/>
        </w:rPr>
        <w:t xml:space="preserve"> спорта Алтайского края в течении трех дней с даты фиксации протеста в протоколе соревнований. По истечении трех дней, объявляются результаты рассмотрения протеста и подводятся итоги отборочных соревнований данной группы.</w:t>
      </w:r>
    </w:p>
    <w:p w:rsidR="00F504D9" w:rsidRPr="00170E93" w:rsidRDefault="007E438C" w:rsidP="00F504D9">
      <w:pPr>
        <w:pStyle w:val="a3"/>
        <w:ind w:firstLine="720"/>
        <w:jc w:val="both"/>
        <w:rPr>
          <w:rFonts w:ascii="Times New Roman" w:hAnsi="Times New Roman"/>
          <w:sz w:val="28"/>
        </w:rPr>
      </w:pPr>
      <w:r w:rsidRPr="00170E93">
        <w:rPr>
          <w:rFonts w:ascii="Times New Roman" w:hAnsi="Times New Roman"/>
          <w:sz w:val="28"/>
        </w:rPr>
        <w:t>В финальных состязаниях О</w:t>
      </w:r>
      <w:r w:rsidR="00F504D9" w:rsidRPr="00170E93">
        <w:rPr>
          <w:rFonts w:ascii="Times New Roman" w:hAnsi="Times New Roman"/>
          <w:sz w:val="28"/>
        </w:rPr>
        <w:t>лимпиады судейская коллегия (главный спорти</w:t>
      </w:r>
      <w:r w:rsidR="00FE7BA0">
        <w:rPr>
          <w:rFonts w:ascii="Times New Roman" w:hAnsi="Times New Roman"/>
          <w:sz w:val="28"/>
        </w:rPr>
        <w:t>вный судья О</w:t>
      </w:r>
      <w:r w:rsidR="00F504D9" w:rsidRPr="00170E93">
        <w:rPr>
          <w:rFonts w:ascii="Times New Roman" w:hAnsi="Times New Roman"/>
          <w:sz w:val="28"/>
        </w:rPr>
        <w:t xml:space="preserve">лимпиады, главный спортивный судья-секретарь, главный </w:t>
      </w:r>
      <w:r w:rsidRPr="00170E93">
        <w:rPr>
          <w:rFonts w:ascii="Times New Roman" w:hAnsi="Times New Roman"/>
          <w:sz w:val="28"/>
        </w:rPr>
        <w:t xml:space="preserve">спортивный </w:t>
      </w:r>
      <w:r w:rsidR="00F504D9" w:rsidRPr="00170E93">
        <w:rPr>
          <w:rFonts w:ascii="Times New Roman" w:hAnsi="Times New Roman"/>
          <w:sz w:val="28"/>
        </w:rPr>
        <w:t xml:space="preserve">судья по виду спорта) и апелляционное жюри (назначается приказом </w:t>
      </w:r>
      <w:r w:rsidRPr="00170E93">
        <w:rPr>
          <w:rFonts w:ascii="Times New Roman" w:hAnsi="Times New Roman"/>
          <w:sz w:val="28"/>
        </w:rPr>
        <w:t>Минспорта</w:t>
      </w:r>
      <w:r w:rsidR="00F504D9" w:rsidRPr="00170E93">
        <w:rPr>
          <w:rFonts w:ascii="Times New Roman" w:hAnsi="Times New Roman"/>
          <w:sz w:val="28"/>
        </w:rPr>
        <w:t xml:space="preserve"> Алтайского края) выносят свое решение в течение двух часов после подачи письменного протеста.</w:t>
      </w:r>
    </w:p>
    <w:p w:rsidR="00F504D9" w:rsidRPr="00170E93" w:rsidRDefault="00F504D9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7E438C" w:rsidRPr="00170E93" w:rsidRDefault="007E438C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7E438C" w:rsidRPr="00170E93" w:rsidRDefault="007E438C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7E438C" w:rsidRPr="00170E93" w:rsidRDefault="007E438C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7E438C" w:rsidRPr="00170E93" w:rsidRDefault="007E438C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7E438C" w:rsidRPr="00170E93" w:rsidRDefault="007E438C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7E438C" w:rsidRPr="00170E93" w:rsidRDefault="007E438C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7E438C" w:rsidRPr="00170E93" w:rsidRDefault="007E438C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7E438C" w:rsidRPr="00170E93" w:rsidRDefault="007E438C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7E438C" w:rsidRPr="00170E93" w:rsidRDefault="007E438C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7E438C" w:rsidRPr="00170E93" w:rsidRDefault="007E438C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7E438C" w:rsidRPr="00170E93" w:rsidRDefault="007E438C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F504D9" w:rsidRPr="00170E93" w:rsidRDefault="00F504D9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F504D9" w:rsidRPr="00170E93" w:rsidRDefault="00F504D9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7E438C" w:rsidRPr="00170E93" w:rsidRDefault="00183E6B" w:rsidP="007E438C">
      <w:pPr>
        <w:pStyle w:val="af7"/>
        <w:shd w:val="clear" w:color="auto" w:fill="auto"/>
        <w:ind w:right="40"/>
      </w:pPr>
      <w:r>
        <w:rPr>
          <w:sz w:val="28"/>
          <w:szCs w:val="28"/>
        </w:rPr>
        <w:lastRenderedPageBreak/>
        <w:t>Приложение 11</w:t>
      </w:r>
    </w:p>
    <w:p w:rsidR="007E438C" w:rsidRPr="00170E93" w:rsidRDefault="007E438C" w:rsidP="007E438C">
      <w:pPr>
        <w:tabs>
          <w:tab w:val="left" w:pos="5082"/>
        </w:tabs>
        <w:jc w:val="right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color w:val="00000A"/>
          <w:spacing w:val="1"/>
          <w:szCs w:val="28"/>
        </w:rPr>
        <w:t xml:space="preserve">к Положению о </w:t>
      </w:r>
      <w:r w:rsidR="00183E6B" w:rsidRPr="00170E93">
        <w:rPr>
          <w:rFonts w:ascii="Times New Roman" w:hAnsi="Times New Roman"/>
          <w:szCs w:val="28"/>
          <w:lang w:val="en-US"/>
        </w:rPr>
        <w:t>X</w:t>
      </w:r>
      <w:r w:rsidR="00183E6B">
        <w:rPr>
          <w:rFonts w:ascii="Times New Roman" w:hAnsi="Times New Roman"/>
          <w:szCs w:val="28"/>
          <w:lang w:val="en-US"/>
        </w:rPr>
        <w:t>LII</w:t>
      </w:r>
      <w:r w:rsidR="00183E6B" w:rsidRPr="00170E93">
        <w:rPr>
          <w:rFonts w:ascii="Times New Roman" w:hAnsi="Times New Roman"/>
          <w:szCs w:val="28"/>
        </w:rPr>
        <w:t xml:space="preserve"> </w:t>
      </w:r>
      <w:r w:rsidR="00183E6B">
        <w:rPr>
          <w:rFonts w:ascii="Times New Roman" w:hAnsi="Times New Roman"/>
          <w:szCs w:val="28"/>
        </w:rPr>
        <w:t>летней</w:t>
      </w:r>
      <w:r w:rsidR="00183E6B" w:rsidRPr="00170E93">
        <w:rPr>
          <w:rFonts w:ascii="Times New Roman" w:hAnsi="Times New Roman"/>
          <w:szCs w:val="28"/>
        </w:rPr>
        <w:t xml:space="preserve"> </w:t>
      </w:r>
      <w:r w:rsidRPr="00170E93">
        <w:rPr>
          <w:rFonts w:ascii="Times New Roman" w:hAnsi="Times New Roman"/>
          <w:szCs w:val="28"/>
        </w:rPr>
        <w:t>олимпиаде</w:t>
      </w:r>
    </w:p>
    <w:p w:rsidR="007E438C" w:rsidRPr="00170E93" w:rsidRDefault="007E438C" w:rsidP="007E438C">
      <w:pPr>
        <w:tabs>
          <w:tab w:val="left" w:pos="5082"/>
        </w:tabs>
        <w:jc w:val="right"/>
        <w:rPr>
          <w:rFonts w:ascii="Times New Roman" w:hAnsi="Times New Roman"/>
          <w:szCs w:val="28"/>
        </w:rPr>
      </w:pPr>
      <w:r w:rsidRPr="00170E93">
        <w:rPr>
          <w:rFonts w:ascii="Times New Roman" w:hAnsi="Times New Roman"/>
          <w:szCs w:val="28"/>
        </w:rPr>
        <w:t>сельских спортсменов Алтайского края</w:t>
      </w:r>
    </w:p>
    <w:p w:rsidR="00F504D9" w:rsidRPr="00170E93" w:rsidRDefault="00F504D9" w:rsidP="00484303">
      <w:pPr>
        <w:ind w:firstLine="720"/>
        <w:jc w:val="both"/>
        <w:rPr>
          <w:rFonts w:ascii="Times New Roman" w:hAnsi="Times New Roman"/>
          <w:szCs w:val="28"/>
        </w:rPr>
      </w:pPr>
    </w:p>
    <w:p w:rsidR="007E438C" w:rsidRPr="00170E93" w:rsidRDefault="007E438C" w:rsidP="007E438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Cs w:val="28"/>
        </w:rPr>
      </w:pPr>
      <w:r w:rsidRPr="00170E93">
        <w:rPr>
          <w:rFonts w:ascii="Times New Roman" w:hAnsi="Times New Roman"/>
          <w:b/>
          <w:bCs/>
          <w:caps/>
          <w:color w:val="000000"/>
          <w:szCs w:val="28"/>
        </w:rPr>
        <w:t>Дисциплинарный регламент</w:t>
      </w:r>
    </w:p>
    <w:p w:rsidR="007E438C" w:rsidRPr="00170E93" w:rsidRDefault="007E438C" w:rsidP="007E438C">
      <w:pPr>
        <w:shd w:val="clear" w:color="auto" w:fill="FFFFFF"/>
        <w:jc w:val="center"/>
        <w:rPr>
          <w:rFonts w:ascii="Times New Roman" w:hAnsi="Times New Roman"/>
          <w:bCs/>
          <w:color w:val="000000"/>
          <w:szCs w:val="28"/>
        </w:rPr>
      </w:pPr>
    </w:p>
    <w:p w:rsidR="007E438C" w:rsidRPr="00170E93" w:rsidRDefault="007E438C" w:rsidP="007E438C">
      <w:pPr>
        <w:ind w:firstLine="709"/>
        <w:jc w:val="both"/>
        <w:rPr>
          <w:rFonts w:ascii="Times New Roman" w:hAnsi="Times New Roman"/>
          <w:color w:val="000000"/>
          <w:szCs w:val="28"/>
        </w:rPr>
      </w:pPr>
      <w:r w:rsidRPr="00170E93">
        <w:rPr>
          <w:rFonts w:ascii="Times New Roman" w:hAnsi="Times New Roman"/>
          <w:color w:val="000000"/>
          <w:szCs w:val="28"/>
        </w:rPr>
        <w:t>Во время проведения отбор</w:t>
      </w:r>
      <w:r w:rsidR="00183E6B">
        <w:rPr>
          <w:rFonts w:ascii="Times New Roman" w:hAnsi="Times New Roman"/>
          <w:color w:val="000000"/>
          <w:szCs w:val="28"/>
        </w:rPr>
        <w:t>очных и финальных соревнований О</w:t>
      </w:r>
      <w:r w:rsidRPr="00170E93">
        <w:rPr>
          <w:rFonts w:ascii="Times New Roman" w:hAnsi="Times New Roman"/>
          <w:color w:val="000000"/>
          <w:szCs w:val="28"/>
        </w:rPr>
        <w:t>лимпиады на спортсменов, тренеров и официальных лиц налагаются следующие дисциплинарные санкции:</w:t>
      </w:r>
    </w:p>
    <w:p w:rsidR="007E438C" w:rsidRPr="00170E93" w:rsidRDefault="007E438C" w:rsidP="008843CF">
      <w:pPr>
        <w:pStyle w:val="afe"/>
        <w:numPr>
          <w:ilvl w:val="0"/>
          <w:numId w:val="25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70E93">
        <w:rPr>
          <w:color w:val="000000"/>
          <w:sz w:val="28"/>
          <w:szCs w:val="28"/>
        </w:rPr>
        <w:t xml:space="preserve">за агрессивное поведение </w:t>
      </w:r>
      <w:r w:rsidRPr="00170E93">
        <w:rPr>
          <w:sz w:val="28"/>
          <w:szCs w:val="28"/>
        </w:rPr>
        <w:t>(</w:t>
      </w:r>
      <w:r w:rsidRPr="00170E93">
        <w:rPr>
          <w:sz w:val="28"/>
        </w:rPr>
        <w:t>преднамеренные действия для причинения вреда окружающим, предметам или самому себе)</w:t>
      </w:r>
      <w:r w:rsidRPr="00170E93">
        <w:rPr>
          <w:color w:val="000000"/>
          <w:sz w:val="32"/>
          <w:szCs w:val="28"/>
        </w:rPr>
        <w:t xml:space="preserve"> </w:t>
      </w:r>
      <w:r w:rsidRPr="00170E93">
        <w:rPr>
          <w:color w:val="000000"/>
          <w:sz w:val="28"/>
          <w:szCs w:val="28"/>
        </w:rPr>
        <w:t>– отстранение от участия до окончания соревнований;</w:t>
      </w:r>
    </w:p>
    <w:p w:rsidR="007E438C" w:rsidRPr="00170E93" w:rsidRDefault="007E438C" w:rsidP="008843CF">
      <w:pPr>
        <w:pStyle w:val="afe"/>
        <w:numPr>
          <w:ilvl w:val="0"/>
          <w:numId w:val="25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70E93">
        <w:rPr>
          <w:color w:val="000000"/>
          <w:sz w:val="28"/>
          <w:szCs w:val="28"/>
        </w:rPr>
        <w:t>за грубые действия с нанесением травмы – отстранение от соревнований до решения дисциплинарной комиссии;</w:t>
      </w:r>
    </w:p>
    <w:p w:rsidR="007E438C" w:rsidRPr="00170E93" w:rsidRDefault="007E438C" w:rsidP="008843CF">
      <w:pPr>
        <w:pStyle w:val="afe"/>
        <w:numPr>
          <w:ilvl w:val="0"/>
          <w:numId w:val="25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70E93">
        <w:rPr>
          <w:color w:val="000000"/>
          <w:sz w:val="28"/>
          <w:szCs w:val="28"/>
        </w:rPr>
        <w:t xml:space="preserve">за оскорбление (в том числе, нецензурные выражения) партнера, соперника, </w:t>
      </w:r>
      <w:r w:rsidR="00183E6B">
        <w:rPr>
          <w:color w:val="000000"/>
          <w:sz w:val="28"/>
          <w:szCs w:val="28"/>
        </w:rPr>
        <w:t>спортивных судей</w:t>
      </w:r>
      <w:r w:rsidRPr="00170E93">
        <w:rPr>
          <w:color w:val="000000"/>
          <w:sz w:val="28"/>
          <w:szCs w:val="28"/>
        </w:rPr>
        <w:t>, официальных лиц, за оскорбительные жесты в адрес соперника, официальных лиц и зрителей – отстранение от участия до окончания соревнований (по решению дисциплинарной комиссии);</w:t>
      </w:r>
    </w:p>
    <w:p w:rsidR="007E438C" w:rsidRPr="00170E93" w:rsidRDefault="007E438C" w:rsidP="008843CF">
      <w:pPr>
        <w:pStyle w:val="afe"/>
        <w:numPr>
          <w:ilvl w:val="0"/>
          <w:numId w:val="25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70E93">
        <w:rPr>
          <w:color w:val="000000"/>
          <w:sz w:val="28"/>
          <w:szCs w:val="28"/>
        </w:rPr>
        <w:t xml:space="preserve">за удар </w:t>
      </w:r>
      <w:r w:rsidR="00183E6B">
        <w:rPr>
          <w:color w:val="000000"/>
          <w:sz w:val="28"/>
          <w:szCs w:val="28"/>
        </w:rPr>
        <w:t xml:space="preserve">спортивного </w:t>
      </w:r>
      <w:r w:rsidRPr="00170E93">
        <w:rPr>
          <w:color w:val="000000"/>
          <w:sz w:val="28"/>
          <w:szCs w:val="28"/>
        </w:rPr>
        <w:t>судьи и плевок в него, за удар соперника, партнера или официального лица, или драку во время или после состязаний – наказание назначается по решению дисциплинарной комиссии;</w:t>
      </w:r>
    </w:p>
    <w:p w:rsidR="007E438C" w:rsidRPr="00170E93" w:rsidRDefault="007E438C" w:rsidP="008843CF">
      <w:pPr>
        <w:pStyle w:val="afe"/>
        <w:numPr>
          <w:ilvl w:val="0"/>
          <w:numId w:val="25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70E93">
        <w:rPr>
          <w:color w:val="000000"/>
          <w:sz w:val="28"/>
          <w:szCs w:val="28"/>
        </w:rPr>
        <w:t>за физическое воздействие и угрозу физического воздействия на судейскую бригаду, официальных лиц – дисквалификация на один год с рассмотрением на дисциплинарной комиссии;</w:t>
      </w:r>
    </w:p>
    <w:p w:rsidR="007E438C" w:rsidRPr="00170E93" w:rsidRDefault="007E438C" w:rsidP="008843CF">
      <w:pPr>
        <w:pStyle w:val="afe"/>
        <w:numPr>
          <w:ilvl w:val="0"/>
          <w:numId w:val="25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70E93">
        <w:rPr>
          <w:color w:val="000000"/>
          <w:sz w:val="28"/>
          <w:szCs w:val="28"/>
        </w:rPr>
        <w:t>за участие дисквалифицированного спортсмена в игровых видах спорта засчитывается техническое поражение независимо, подан или нет протест, действие этого пункта может быть применено до окончания соревнований независимо от времени выявления данного нарушения;</w:t>
      </w:r>
    </w:p>
    <w:p w:rsidR="00F504D9" w:rsidRPr="00170E93" w:rsidRDefault="007E438C" w:rsidP="008843CF">
      <w:pPr>
        <w:pStyle w:val="afe"/>
        <w:numPr>
          <w:ilvl w:val="0"/>
          <w:numId w:val="25"/>
        </w:numPr>
        <w:shd w:val="clear" w:color="auto" w:fill="FFFFFF"/>
        <w:tabs>
          <w:tab w:val="left" w:pos="851"/>
        </w:tabs>
        <w:suppressAutoHyphens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70E93">
        <w:rPr>
          <w:color w:val="000000"/>
          <w:sz w:val="28"/>
          <w:szCs w:val="28"/>
        </w:rPr>
        <w:t>за распитие спиртных напитков лицами, включенными в заявки команд в любой должности – отст</w:t>
      </w:r>
      <w:r w:rsidR="00FE7BA0">
        <w:rPr>
          <w:color w:val="000000"/>
          <w:sz w:val="28"/>
          <w:szCs w:val="28"/>
        </w:rPr>
        <w:t>ранение до окончания О</w:t>
      </w:r>
      <w:r w:rsidR="0045268E" w:rsidRPr="00170E93">
        <w:rPr>
          <w:color w:val="000000"/>
          <w:sz w:val="28"/>
          <w:szCs w:val="28"/>
        </w:rPr>
        <w:t>лимпиады.</w:t>
      </w:r>
    </w:p>
    <w:sectPr w:rsidR="00F504D9" w:rsidRPr="00170E93" w:rsidSect="00B02D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C6" w:rsidRDefault="00AD4AC6" w:rsidP="00400104">
      <w:r>
        <w:separator/>
      </w:r>
    </w:p>
  </w:endnote>
  <w:endnote w:type="continuationSeparator" w:id="0">
    <w:p w:rsidR="00AD4AC6" w:rsidRDefault="00AD4AC6" w:rsidP="0040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Andale Sans UI;Arial Unicode MS">
    <w:panose1 w:val="00000000000000000000"/>
    <w:charset w:val="00"/>
    <w:family w:val="roman"/>
    <w:notTrueType/>
    <w:pitch w:val="default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C6" w:rsidRDefault="00AD4AC6" w:rsidP="00400104">
      <w:r>
        <w:separator/>
      </w:r>
    </w:p>
  </w:footnote>
  <w:footnote w:type="continuationSeparator" w:id="0">
    <w:p w:rsidR="00AD4AC6" w:rsidRDefault="00AD4AC6" w:rsidP="0040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68266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275BE" w:rsidRPr="003B03BA" w:rsidRDefault="005275BE" w:rsidP="00225534">
        <w:pPr>
          <w:pStyle w:val="aff0"/>
          <w:jc w:val="center"/>
          <w:rPr>
            <w:rFonts w:ascii="Times New Roman" w:hAnsi="Times New Roman"/>
          </w:rPr>
        </w:pPr>
        <w:r w:rsidRPr="003B03BA">
          <w:rPr>
            <w:rFonts w:ascii="Times New Roman" w:hAnsi="Times New Roman"/>
            <w:sz w:val="24"/>
          </w:rPr>
          <w:fldChar w:fldCharType="begin"/>
        </w:r>
        <w:r w:rsidRPr="003B03BA">
          <w:rPr>
            <w:rFonts w:ascii="Times New Roman" w:hAnsi="Times New Roman"/>
            <w:sz w:val="24"/>
          </w:rPr>
          <w:instrText>PAGE   \* MERGEFORMAT</w:instrText>
        </w:r>
        <w:r w:rsidRPr="003B03BA">
          <w:rPr>
            <w:rFonts w:ascii="Times New Roman" w:hAnsi="Times New Roman"/>
            <w:sz w:val="24"/>
          </w:rPr>
          <w:fldChar w:fldCharType="separate"/>
        </w:r>
        <w:r w:rsidR="00A2399C">
          <w:rPr>
            <w:rFonts w:ascii="Times New Roman" w:hAnsi="Times New Roman"/>
            <w:noProof/>
            <w:sz w:val="24"/>
          </w:rPr>
          <w:t>34</w:t>
        </w:r>
        <w:r w:rsidRPr="003B03B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7DEAF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szCs w:val="20"/>
        <w:u w:val="none"/>
      </w:rPr>
    </w:lvl>
  </w:abstractNum>
  <w:abstractNum w:abstractNumId="1" w15:restartNumberingAfterBreak="0">
    <w:nsid w:val="0AB61183"/>
    <w:multiLevelType w:val="hybridMultilevel"/>
    <w:tmpl w:val="F2E0F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793F81"/>
    <w:multiLevelType w:val="hybridMultilevel"/>
    <w:tmpl w:val="EA2AD4A8"/>
    <w:lvl w:ilvl="0" w:tplc="DE0896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521446"/>
    <w:multiLevelType w:val="multilevel"/>
    <w:tmpl w:val="0FFA25AA"/>
    <w:lvl w:ilvl="0">
      <w:start w:val="1"/>
      <w:numFmt w:val="decimal"/>
      <w:lvlText w:val="%1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8"/>
        <w:szCs w:val="26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4" w15:restartNumberingAfterBreak="0">
    <w:nsid w:val="0FA7313E"/>
    <w:multiLevelType w:val="hybridMultilevel"/>
    <w:tmpl w:val="BAA25984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DD47D0"/>
    <w:multiLevelType w:val="multilevel"/>
    <w:tmpl w:val="739CB642"/>
    <w:lvl w:ilvl="0">
      <w:start w:val="1"/>
      <w:numFmt w:val="decimal"/>
      <w:lvlText w:val="%1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8"/>
        <w:szCs w:val="26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6" w15:restartNumberingAfterBreak="0">
    <w:nsid w:val="12835F2C"/>
    <w:multiLevelType w:val="hybridMultilevel"/>
    <w:tmpl w:val="DB42F4B6"/>
    <w:lvl w:ilvl="0" w:tplc="DE0896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8C429A"/>
    <w:multiLevelType w:val="multilevel"/>
    <w:tmpl w:val="99A4C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2A620D8"/>
    <w:multiLevelType w:val="hybridMultilevel"/>
    <w:tmpl w:val="6C9278B2"/>
    <w:lvl w:ilvl="0" w:tplc="87DEA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4787858"/>
    <w:multiLevelType w:val="hybridMultilevel"/>
    <w:tmpl w:val="0F44E8D6"/>
    <w:lvl w:ilvl="0" w:tplc="481E1772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4C04372"/>
    <w:multiLevelType w:val="hybridMultilevel"/>
    <w:tmpl w:val="699ABCE6"/>
    <w:lvl w:ilvl="0" w:tplc="DE0896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549344D"/>
    <w:multiLevelType w:val="hybridMultilevel"/>
    <w:tmpl w:val="7FF0BAB0"/>
    <w:lvl w:ilvl="0" w:tplc="B37071CE">
      <w:start w:val="3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AE61BB5"/>
    <w:multiLevelType w:val="multilevel"/>
    <w:tmpl w:val="2B3CFCB4"/>
    <w:lvl w:ilvl="0">
      <w:start w:val="1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8"/>
        <w:szCs w:val="26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3" w15:restartNumberingAfterBreak="0">
    <w:nsid w:val="20120634"/>
    <w:multiLevelType w:val="multilevel"/>
    <w:tmpl w:val="417468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261669"/>
    <w:multiLevelType w:val="hybridMultilevel"/>
    <w:tmpl w:val="F72E5E90"/>
    <w:lvl w:ilvl="0" w:tplc="DE08968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262688"/>
    <w:multiLevelType w:val="multilevel"/>
    <w:tmpl w:val="EC504722"/>
    <w:lvl w:ilvl="0">
      <w:start w:val="1"/>
      <w:numFmt w:val="upperRoman"/>
      <w:lvlText w:val="%1"/>
      <w:lvlJc w:val="left"/>
      <w:pPr>
        <w:ind w:left="72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6" w15:restartNumberingAfterBreak="0">
    <w:nsid w:val="30F30EF5"/>
    <w:multiLevelType w:val="multilevel"/>
    <w:tmpl w:val="0D62E03A"/>
    <w:lvl w:ilvl="0">
      <w:start w:val="6"/>
      <w:numFmt w:val="upperRoman"/>
      <w:lvlText w:val="%1."/>
      <w:lvlJc w:val="left"/>
      <w:pPr>
        <w:ind w:left="720" w:firstLine="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7" w15:restartNumberingAfterBreak="0">
    <w:nsid w:val="34F9031B"/>
    <w:multiLevelType w:val="multilevel"/>
    <w:tmpl w:val="84484A6A"/>
    <w:lvl w:ilvl="0">
      <w:start w:val="1"/>
      <w:numFmt w:val="decimal"/>
      <w:lvlText w:val="%1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8"/>
        <w:szCs w:val="26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8" w15:restartNumberingAfterBreak="0">
    <w:nsid w:val="4E1F2FEE"/>
    <w:multiLevelType w:val="hybridMultilevel"/>
    <w:tmpl w:val="0150DB4A"/>
    <w:lvl w:ilvl="0" w:tplc="DE0896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FC4422"/>
    <w:multiLevelType w:val="multilevel"/>
    <w:tmpl w:val="A7DC57AA"/>
    <w:lvl w:ilvl="0">
      <w:start w:val="4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0" w15:restartNumberingAfterBreak="0">
    <w:nsid w:val="54DD6AB9"/>
    <w:multiLevelType w:val="multilevel"/>
    <w:tmpl w:val="F0F0BBF4"/>
    <w:lvl w:ilvl="0">
      <w:start w:val="1"/>
      <w:numFmt w:val="decimal"/>
      <w:lvlText w:val="%1"/>
      <w:lvlJc w:val="left"/>
      <w:pPr>
        <w:ind w:left="72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8"/>
        <w:szCs w:val="26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1" w15:restartNumberingAfterBreak="0">
    <w:nsid w:val="579B2E56"/>
    <w:multiLevelType w:val="multilevel"/>
    <w:tmpl w:val="9DCAE6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C1735EE"/>
    <w:multiLevelType w:val="multilevel"/>
    <w:tmpl w:val="33AA6A6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5C613569"/>
    <w:multiLevelType w:val="hybridMultilevel"/>
    <w:tmpl w:val="5476B8F8"/>
    <w:lvl w:ilvl="0" w:tplc="87DEA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DC644B"/>
    <w:multiLevelType w:val="hybridMultilevel"/>
    <w:tmpl w:val="E03E424E"/>
    <w:lvl w:ilvl="0" w:tplc="EC8AFC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32F85"/>
    <w:multiLevelType w:val="hybridMultilevel"/>
    <w:tmpl w:val="6562BCFA"/>
    <w:lvl w:ilvl="0" w:tplc="9D54118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11792"/>
    <w:multiLevelType w:val="hybridMultilevel"/>
    <w:tmpl w:val="25687980"/>
    <w:lvl w:ilvl="0" w:tplc="DE089688">
      <w:start w:val="1"/>
      <w:numFmt w:val="bullet"/>
      <w:lvlText w:val="-"/>
      <w:lvlJc w:val="left"/>
      <w:pPr>
        <w:ind w:left="14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7" w15:restartNumberingAfterBreak="0">
    <w:nsid w:val="7F0C538B"/>
    <w:multiLevelType w:val="multilevel"/>
    <w:tmpl w:val="71228B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3"/>
  </w:num>
  <w:num w:numId="5">
    <w:abstractNumId w:val="12"/>
  </w:num>
  <w:num w:numId="6">
    <w:abstractNumId w:val="11"/>
  </w:num>
  <w:num w:numId="7">
    <w:abstractNumId w:val="22"/>
  </w:num>
  <w:num w:numId="8">
    <w:abstractNumId w:val="7"/>
  </w:num>
  <w:num w:numId="9">
    <w:abstractNumId w:val="21"/>
  </w:num>
  <w:num w:numId="10">
    <w:abstractNumId w:val="15"/>
  </w:num>
  <w:num w:numId="11">
    <w:abstractNumId w:val="17"/>
  </w:num>
  <w:num w:numId="12">
    <w:abstractNumId w:val="5"/>
  </w:num>
  <w:num w:numId="13">
    <w:abstractNumId w:val="20"/>
  </w:num>
  <w:num w:numId="14">
    <w:abstractNumId w:val="3"/>
  </w:num>
  <w:num w:numId="15">
    <w:abstractNumId w:val="16"/>
  </w:num>
  <w:num w:numId="16">
    <w:abstractNumId w:val="19"/>
  </w:num>
  <w:num w:numId="17">
    <w:abstractNumId w:val="27"/>
  </w:num>
  <w:num w:numId="18">
    <w:abstractNumId w:val="13"/>
  </w:num>
  <w:num w:numId="19">
    <w:abstractNumId w:val="10"/>
  </w:num>
  <w:num w:numId="20">
    <w:abstractNumId w:val="26"/>
  </w:num>
  <w:num w:numId="21">
    <w:abstractNumId w:val="9"/>
  </w:num>
  <w:num w:numId="22">
    <w:abstractNumId w:val="2"/>
  </w:num>
  <w:num w:numId="23">
    <w:abstractNumId w:val="18"/>
  </w:num>
  <w:num w:numId="24">
    <w:abstractNumId w:val="14"/>
  </w:num>
  <w:num w:numId="25">
    <w:abstractNumId w:val="6"/>
  </w:num>
  <w:num w:numId="26">
    <w:abstractNumId w:val="1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5B"/>
    <w:rsid w:val="00017478"/>
    <w:rsid w:val="000178CF"/>
    <w:rsid w:val="000441D3"/>
    <w:rsid w:val="0005478A"/>
    <w:rsid w:val="00065F29"/>
    <w:rsid w:val="00073884"/>
    <w:rsid w:val="0009668E"/>
    <w:rsid w:val="000A000B"/>
    <w:rsid w:val="000C4EF4"/>
    <w:rsid w:val="000E15F2"/>
    <w:rsid w:val="000E45BC"/>
    <w:rsid w:val="000F01B1"/>
    <w:rsid w:val="000F7DC0"/>
    <w:rsid w:val="00101E3B"/>
    <w:rsid w:val="0011372B"/>
    <w:rsid w:val="0011555C"/>
    <w:rsid w:val="00123297"/>
    <w:rsid w:val="00127C74"/>
    <w:rsid w:val="00135CB0"/>
    <w:rsid w:val="00146692"/>
    <w:rsid w:val="00161996"/>
    <w:rsid w:val="00170E93"/>
    <w:rsid w:val="00174738"/>
    <w:rsid w:val="00183E6B"/>
    <w:rsid w:val="001A75A1"/>
    <w:rsid w:val="001B3B15"/>
    <w:rsid w:val="001C1764"/>
    <w:rsid w:val="001F0782"/>
    <w:rsid w:val="001F435B"/>
    <w:rsid w:val="00216C17"/>
    <w:rsid w:val="00224984"/>
    <w:rsid w:val="00225534"/>
    <w:rsid w:val="002420FE"/>
    <w:rsid w:val="00267BC4"/>
    <w:rsid w:val="002769D8"/>
    <w:rsid w:val="002D0B73"/>
    <w:rsid w:val="002D6F35"/>
    <w:rsid w:val="002E51A3"/>
    <w:rsid w:val="002F3356"/>
    <w:rsid w:val="002F3EBE"/>
    <w:rsid w:val="003018BA"/>
    <w:rsid w:val="00304B7F"/>
    <w:rsid w:val="0031738D"/>
    <w:rsid w:val="00341298"/>
    <w:rsid w:val="0034139D"/>
    <w:rsid w:val="0034771A"/>
    <w:rsid w:val="00371C4B"/>
    <w:rsid w:val="003722FC"/>
    <w:rsid w:val="00385F42"/>
    <w:rsid w:val="003A35B3"/>
    <w:rsid w:val="003A5C7A"/>
    <w:rsid w:val="003A5F11"/>
    <w:rsid w:val="003B03BA"/>
    <w:rsid w:val="003B41B0"/>
    <w:rsid w:val="003E0C99"/>
    <w:rsid w:val="003E1A6C"/>
    <w:rsid w:val="00400104"/>
    <w:rsid w:val="00401CE6"/>
    <w:rsid w:val="004131A8"/>
    <w:rsid w:val="00427F8D"/>
    <w:rsid w:val="0045268E"/>
    <w:rsid w:val="00462CA1"/>
    <w:rsid w:val="00476128"/>
    <w:rsid w:val="00481BA6"/>
    <w:rsid w:val="00484303"/>
    <w:rsid w:val="004B61D1"/>
    <w:rsid w:val="004C3BAE"/>
    <w:rsid w:val="004E0AC9"/>
    <w:rsid w:val="004F3792"/>
    <w:rsid w:val="00520742"/>
    <w:rsid w:val="005275BE"/>
    <w:rsid w:val="005312F7"/>
    <w:rsid w:val="00535843"/>
    <w:rsid w:val="00543F16"/>
    <w:rsid w:val="005A55FE"/>
    <w:rsid w:val="005B0E57"/>
    <w:rsid w:val="005B2352"/>
    <w:rsid w:val="005D2949"/>
    <w:rsid w:val="005D2956"/>
    <w:rsid w:val="005E6369"/>
    <w:rsid w:val="00651400"/>
    <w:rsid w:val="0067388E"/>
    <w:rsid w:val="00680981"/>
    <w:rsid w:val="006A364B"/>
    <w:rsid w:val="006A6E13"/>
    <w:rsid w:val="007035CC"/>
    <w:rsid w:val="00714F20"/>
    <w:rsid w:val="00733B07"/>
    <w:rsid w:val="00742501"/>
    <w:rsid w:val="00742726"/>
    <w:rsid w:val="007610BE"/>
    <w:rsid w:val="00764B2A"/>
    <w:rsid w:val="00773044"/>
    <w:rsid w:val="007739CD"/>
    <w:rsid w:val="00787280"/>
    <w:rsid w:val="00795061"/>
    <w:rsid w:val="007D3071"/>
    <w:rsid w:val="007D3CC2"/>
    <w:rsid w:val="007E2B0C"/>
    <w:rsid w:val="007E3997"/>
    <w:rsid w:val="007E438C"/>
    <w:rsid w:val="007E66DF"/>
    <w:rsid w:val="007F0875"/>
    <w:rsid w:val="007F2089"/>
    <w:rsid w:val="007F3310"/>
    <w:rsid w:val="007F51D9"/>
    <w:rsid w:val="00832844"/>
    <w:rsid w:val="00843DB4"/>
    <w:rsid w:val="008807EA"/>
    <w:rsid w:val="008843CF"/>
    <w:rsid w:val="00894F9C"/>
    <w:rsid w:val="008B2875"/>
    <w:rsid w:val="008E1116"/>
    <w:rsid w:val="0095055E"/>
    <w:rsid w:val="00957721"/>
    <w:rsid w:val="00977A55"/>
    <w:rsid w:val="00982AAF"/>
    <w:rsid w:val="009864B6"/>
    <w:rsid w:val="009A73AD"/>
    <w:rsid w:val="009F0A82"/>
    <w:rsid w:val="00A12912"/>
    <w:rsid w:val="00A21FD5"/>
    <w:rsid w:val="00A2399C"/>
    <w:rsid w:val="00A31C5C"/>
    <w:rsid w:val="00A71380"/>
    <w:rsid w:val="00A81689"/>
    <w:rsid w:val="00A901A2"/>
    <w:rsid w:val="00AA1A28"/>
    <w:rsid w:val="00AD4AC6"/>
    <w:rsid w:val="00AE3519"/>
    <w:rsid w:val="00AF0E4D"/>
    <w:rsid w:val="00AF2E5B"/>
    <w:rsid w:val="00AF42FB"/>
    <w:rsid w:val="00B02D79"/>
    <w:rsid w:val="00B1715A"/>
    <w:rsid w:val="00B20690"/>
    <w:rsid w:val="00B261ED"/>
    <w:rsid w:val="00B409CD"/>
    <w:rsid w:val="00B51D5C"/>
    <w:rsid w:val="00B57A1A"/>
    <w:rsid w:val="00B649BB"/>
    <w:rsid w:val="00B70EDF"/>
    <w:rsid w:val="00B8123C"/>
    <w:rsid w:val="00B93973"/>
    <w:rsid w:val="00BA556C"/>
    <w:rsid w:val="00BA5763"/>
    <w:rsid w:val="00C1174E"/>
    <w:rsid w:val="00C13CE7"/>
    <w:rsid w:val="00C24FD5"/>
    <w:rsid w:val="00C31123"/>
    <w:rsid w:val="00C32311"/>
    <w:rsid w:val="00C47CC5"/>
    <w:rsid w:val="00C56B7B"/>
    <w:rsid w:val="00C70D25"/>
    <w:rsid w:val="00C95EE4"/>
    <w:rsid w:val="00CA7B31"/>
    <w:rsid w:val="00CC3AD0"/>
    <w:rsid w:val="00CD74F6"/>
    <w:rsid w:val="00D22367"/>
    <w:rsid w:val="00D37DD3"/>
    <w:rsid w:val="00D4597A"/>
    <w:rsid w:val="00D46B46"/>
    <w:rsid w:val="00D6095D"/>
    <w:rsid w:val="00D64AE2"/>
    <w:rsid w:val="00D75297"/>
    <w:rsid w:val="00D76850"/>
    <w:rsid w:val="00D85E23"/>
    <w:rsid w:val="00D9741C"/>
    <w:rsid w:val="00DB6B5F"/>
    <w:rsid w:val="00DD2BCE"/>
    <w:rsid w:val="00E04D44"/>
    <w:rsid w:val="00E13D1A"/>
    <w:rsid w:val="00E1575B"/>
    <w:rsid w:val="00E230C7"/>
    <w:rsid w:val="00E23D40"/>
    <w:rsid w:val="00E2748D"/>
    <w:rsid w:val="00E4089D"/>
    <w:rsid w:val="00E61C74"/>
    <w:rsid w:val="00E63D24"/>
    <w:rsid w:val="00E64A33"/>
    <w:rsid w:val="00EB2673"/>
    <w:rsid w:val="00ED2462"/>
    <w:rsid w:val="00F22E8B"/>
    <w:rsid w:val="00F23818"/>
    <w:rsid w:val="00F26478"/>
    <w:rsid w:val="00F325F2"/>
    <w:rsid w:val="00F41F5F"/>
    <w:rsid w:val="00F43855"/>
    <w:rsid w:val="00F504D9"/>
    <w:rsid w:val="00F55059"/>
    <w:rsid w:val="00F66741"/>
    <w:rsid w:val="00F71ED3"/>
    <w:rsid w:val="00F73F12"/>
    <w:rsid w:val="00F87C80"/>
    <w:rsid w:val="00F9520B"/>
    <w:rsid w:val="00F967BF"/>
    <w:rsid w:val="00F97F2E"/>
    <w:rsid w:val="00FA2E24"/>
    <w:rsid w:val="00FA6C57"/>
    <w:rsid w:val="00FB6836"/>
    <w:rsid w:val="00FC0F02"/>
    <w:rsid w:val="00FE3F92"/>
    <w:rsid w:val="00FE7BA0"/>
    <w:rsid w:val="00FF031B"/>
    <w:rsid w:val="00FF211D"/>
    <w:rsid w:val="00FF48C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22ADC9"/>
  <w15:docId w15:val="{FF0D53D7-A906-4DFF-908C-4C02933D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F504D9"/>
    <w:pPr>
      <w:keepNext/>
      <w:jc w:val="center"/>
      <w:outlineLvl w:val="0"/>
    </w:pPr>
    <w:rPr>
      <w:rFonts w:ascii="Times New Roman" w:hAnsi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F504D9"/>
    <w:pPr>
      <w:keepNext/>
      <w:outlineLvl w:val="1"/>
    </w:pPr>
    <w:rPr>
      <w:rFonts w:ascii="Times New Roman" w:hAnsi="Times New Roman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4843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E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0"/>
    <w:rsid w:val="00F504D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F504D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48430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0E93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  <w:style w:type="paragraph" w:styleId="a3">
    <w:name w:val="Body Text"/>
    <w:basedOn w:val="a"/>
    <w:link w:val="a4"/>
    <w:rsid w:val="00484303"/>
    <w:rPr>
      <w:sz w:val="24"/>
    </w:rPr>
  </w:style>
  <w:style w:type="character" w:customStyle="1" w:styleId="a4">
    <w:name w:val="Основной текст Знак"/>
    <w:basedOn w:val="a0"/>
    <w:link w:val="a3"/>
    <w:rsid w:val="0048430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84303"/>
    <w:pPr>
      <w:ind w:left="72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84303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84303"/>
    <w:pPr>
      <w:ind w:left="105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484303"/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84303"/>
    <w:pPr>
      <w:ind w:right="-190"/>
    </w:pPr>
    <w:rPr>
      <w:sz w:val="24"/>
    </w:rPr>
  </w:style>
  <w:style w:type="character" w:customStyle="1" w:styleId="24">
    <w:name w:val="Основной текст 2 Знак"/>
    <w:basedOn w:val="a0"/>
    <w:link w:val="23"/>
    <w:rsid w:val="00484303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84303"/>
    <w:pPr>
      <w:ind w:right="-295"/>
    </w:pPr>
    <w:rPr>
      <w:sz w:val="24"/>
    </w:rPr>
  </w:style>
  <w:style w:type="character" w:customStyle="1" w:styleId="30">
    <w:name w:val="Основной текст 3 Знак"/>
    <w:basedOn w:val="a0"/>
    <w:link w:val="3"/>
    <w:rsid w:val="00484303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484303"/>
    <w:pPr>
      <w:ind w:left="360"/>
    </w:pPr>
    <w:rPr>
      <w:bCs/>
      <w:sz w:val="24"/>
    </w:rPr>
  </w:style>
  <w:style w:type="character" w:customStyle="1" w:styleId="32">
    <w:name w:val="Основной текст с отступом 3 Знак"/>
    <w:basedOn w:val="a0"/>
    <w:link w:val="31"/>
    <w:rsid w:val="00484303"/>
    <w:rPr>
      <w:rFonts w:ascii="Arial" w:eastAsia="Times New Roman" w:hAnsi="Arial" w:cs="Times New Roman"/>
      <w:bCs/>
      <w:sz w:val="24"/>
      <w:szCs w:val="24"/>
      <w:lang w:eastAsia="ru-RU"/>
    </w:rPr>
  </w:style>
  <w:style w:type="paragraph" w:styleId="a7">
    <w:name w:val="Block Text"/>
    <w:basedOn w:val="a"/>
    <w:rsid w:val="00484303"/>
    <w:pPr>
      <w:ind w:left="360" w:right="-221"/>
      <w:jc w:val="both"/>
    </w:pPr>
    <w:rPr>
      <w:bCs/>
      <w:sz w:val="24"/>
    </w:rPr>
  </w:style>
  <w:style w:type="paragraph" w:styleId="a8">
    <w:name w:val="List Paragraph"/>
    <w:basedOn w:val="a"/>
    <w:uiPriority w:val="34"/>
    <w:qFormat/>
    <w:rsid w:val="00484303"/>
    <w:pPr>
      <w:ind w:left="720"/>
      <w:contextualSpacing/>
    </w:pPr>
    <w:rPr>
      <w:rFonts w:ascii="Times New Roman" w:hAnsi="Times New Roman"/>
    </w:rPr>
  </w:style>
  <w:style w:type="character" w:customStyle="1" w:styleId="FontStyle19">
    <w:name w:val="Font Style19"/>
    <w:uiPriority w:val="99"/>
    <w:rsid w:val="00484303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qFormat/>
    <w:rsid w:val="00977A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977A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Подпись к таблице"/>
    <w:qFormat/>
    <w:rsid w:val="00894F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6"/>
      <w:szCs w:val="26"/>
      <w:u w:val="single"/>
      <w:lang w:val="ru-RU"/>
    </w:rPr>
  </w:style>
  <w:style w:type="character" w:customStyle="1" w:styleId="12">
    <w:name w:val="Основной текст1"/>
    <w:qFormat/>
    <w:rsid w:val="00894F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6"/>
      <w:szCs w:val="26"/>
      <w:u w:val="none"/>
      <w:lang w:val="ru-RU"/>
    </w:rPr>
  </w:style>
  <w:style w:type="character" w:customStyle="1" w:styleId="11pt0pt">
    <w:name w:val="Основной текст + 11 pt;Интервал 0 pt"/>
    <w:qFormat/>
    <w:rsid w:val="00894F9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sz w:val="22"/>
      <w:szCs w:val="22"/>
      <w:u w:val="none"/>
      <w:lang w:val="ru-RU"/>
    </w:rPr>
  </w:style>
  <w:style w:type="paragraph" w:customStyle="1" w:styleId="33">
    <w:name w:val="Основной текст3"/>
    <w:basedOn w:val="a"/>
    <w:qFormat/>
    <w:rsid w:val="00894F9C"/>
    <w:pPr>
      <w:shd w:val="clear" w:color="auto" w:fill="FFFFFF"/>
      <w:ind w:hanging="1600"/>
    </w:pPr>
    <w:rPr>
      <w:rFonts w:ascii="Times New Roman" w:hAnsi="Times New Roman"/>
      <w:color w:val="000000"/>
      <w:spacing w:val="1"/>
      <w:sz w:val="26"/>
      <w:szCs w:val="26"/>
    </w:rPr>
  </w:style>
  <w:style w:type="character" w:customStyle="1" w:styleId="FontStyle11">
    <w:name w:val="Font Style11"/>
    <w:qFormat/>
    <w:rsid w:val="00795061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a0"/>
    <w:link w:val="110"/>
    <w:uiPriority w:val="9"/>
    <w:rsid w:val="00F504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0">
    <w:name w:val="Заголовок 11"/>
    <w:basedOn w:val="a"/>
    <w:link w:val="1"/>
    <w:uiPriority w:val="9"/>
    <w:qFormat/>
    <w:rsid w:val="00F504D9"/>
    <w:pPr>
      <w:keepNext/>
      <w:numPr>
        <w:numId w:val="7"/>
      </w:numPr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0">
    <w:name w:val="Заголовок 31"/>
    <w:basedOn w:val="ac"/>
    <w:link w:val="34"/>
    <w:qFormat/>
    <w:rsid w:val="00F504D9"/>
    <w:pPr>
      <w:spacing w:before="140"/>
      <w:outlineLvl w:val="2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/>
    </w:rPr>
  </w:style>
  <w:style w:type="paragraph" w:styleId="ac">
    <w:name w:val="Title"/>
    <w:basedOn w:val="a"/>
    <w:next w:val="a3"/>
    <w:link w:val="ad"/>
    <w:qFormat/>
    <w:rsid w:val="00F504D9"/>
    <w:pPr>
      <w:keepNext/>
      <w:spacing w:before="240" w:after="120"/>
    </w:pPr>
    <w:rPr>
      <w:rFonts w:ascii="Liberation Sans" w:eastAsia="Microsoft YaHei" w:hAnsi="Liberation Sans" w:cs="Mangal"/>
      <w:color w:val="000000"/>
      <w:szCs w:val="28"/>
    </w:rPr>
  </w:style>
  <w:style w:type="character" w:customStyle="1" w:styleId="ad">
    <w:name w:val="Заголовок Знак"/>
    <w:basedOn w:val="a0"/>
    <w:link w:val="ac"/>
    <w:rsid w:val="00F504D9"/>
    <w:rPr>
      <w:rFonts w:ascii="Liberation Sans" w:eastAsia="Microsoft YaHei" w:hAnsi="Liberation Sans" w:cs="Mangal"/>
      <w:color w:val="000000"/>
      <w:sz w:val="28"/>
      <w:szCs w:val="28"/>
      <w:lang w:eastAsia="ru-RU"/>
    </w:rPr>
  </w:style>
  <w:style w:type="character" w:customStyle="1" w:styleId="34">
    <w:name w:val="Заголовок 3 Знак"/>
    <w:link w:val="310"/>
    <w:qFormat/>
    <w:rsid w:val="00F504D9"/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-">
    <w:name w:val="Интернет-ссылка"/>
    <w:rsid w:val="00F504D9"/>
    <w:rPr>
      <w:color w:val="0066CC"/>
      <w:u w:val="single"/>
    </w:rPr>
  </w:style>
  <w:style w:type="character" w:customStyle="1" w:styleId="13">
    <w:name w:val="Заголовок №1_"/>
    <w:link w:val="14"/>
    <w:qFormat/>
    <w:rsid w:val="00F504D9"/>
    <w:rPr>
      <w:rFonts w:ascii="Times New Roman" w:eastAsia="Times New Roman" w:hAnsi="Times New Roman" w:cs="Times New Roman"/>
      <w:b/>
      <w:bCs/>
      <w:spacing w:val="1"/>
      <w:sz w:val="33"/>
      <w:szCs w:val="33"/>
      <w:shd w:val="clear" w:color="auto" w:fill="FFFFFF"/>
    </w:rPr>
  </w:style>
  <w:style w:type="paragraph" w:customStyle="1" w:styleId="14">
    <w:name w:val="Заголовок №1"/>
    <w:basedOn w:val="a"/>
    <w:link w:val="13"/>
    <w:rsid w:val="00F504D9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hAnsi="Times New Roman"/>
      <w:b/>
      <w:bCs/>
      <w:spacing w:val="1"/>
      <w:sz w:val="33"/>
      <w:szCs w:val="33"/>
      <w:lang w:eastAsia="en-US"/>
    </w:rPr>
  </w:style>
  <w:style w:type="character" w:customStyle="1" w:styleId="ae">
    <w:name w:val="Подпись к картинке_"/>
    <w:qFormat/>
    <w:rsid w:val="00F504D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6"/>
      <w:szCs w:val="26"/>
      <w:u w:val="none"/>
    </w:rPr>
  </w:style>
  <w:style w:type="character" w:customStyle="1" w:styleId="145pt-2pt">
    <w:name w:val="Подпись к картинке + 14;5 pt;Курсив;Интервал -2 pt"/>
    <w:qFormat/>
    <w:rsid w:val="00F504D9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58"/>
      <w:w w:val="100"/>
      <w:sz w:val="29"/>
      <w:szCs w:val="29"/>
      <w:u w:val="single"/>
      <w:lang w:val="ru-RU"/>
    </w:rPr>
  </w:style>
  <w:style w:type="character" w:customStyle="1" w:styleId="25">
    <w:name w:val="Колонтитул (2)_"/>
    <w:qFormat/>
    <w:rsid w:val="00F504D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5"/>
      <w:sz w:val="22"/>
      <w:szCs w:val="22"/>
      <w:u w:val="none"/>
    </w:rPr>
  </w:style>
  <w:style w:type="character" w:customStyle="1" w:styleId="35">
    <w:name w:val="Заголовок №3_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6">
    <w:name w:val="Колонтитул (3)_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3"/>
      <w:sz w:val="19"/>
      <w:szCs w:val="19"/>
      <w:u w:val="none"/>
    </w:rPr>
  </w:style>
  <w:style w:type="character" w:customStyle="1" w:styleId="0pt">
    <w:name w:val="Основной текст + Полужирный;Интервал 0 pt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af">
    <w:name w:val="Подпись к таблице_"/>
    <w:qFormat/>
    <w:rsid w:val="00F504D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6"/>
      <w:szCs w:val="26"/>
      <w:u w:val="none"/>
    </w:rPr>
  </w:style>
  <w:style w:type="character" w:customStyle="1" w:styleId="26">
    <w:name w:val="Основной текст (2)_"/>
    <w:link w:val="26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27">
    <w:name w:val="Основной текст2"/>
    <w:qFormat/>
    <w:rsid w:val="00F504D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6"/>
      <w:szCs w:val="26"/>
      <w:u w:val="single"/>
      <w:lang w:val="en-US"/>
    </w:rPr>
  </w:style>
  <w:style w:type="character" w:customStyle="1" w:styleId="af0">
    <w:name w:val="Колонтитул_"/>
    <w:qFormat/>
    <w:rsid w:val="00F504D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5"/>
      <w:szCs w:val="25"/>
      <w:u w:val="none"/>
    </w:rPr>
  </w:style>
  <w:style w:type="character" w:customStyle="1" w:styleId="CordiaUPC195pt0pt">
    <w:name w:val="Основной текст + CordiaUPC;19;5 pt;Полужирный;Интервал 0 pt"/>
    <w:qFormat/>
    <w:rsid w:val="00F504D9"/>
    <w:rPr>
      <w:rFonts w:ascii="CordiaUPC" w:eastAsia="CordiaUPC" w:hAnsi="CordiaUPC" w:cs="CordiaUPC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9"/>
      <w:szCs w:val="39"/>
      <w:u w:val="none"/>
    </w:rPr>
  </w:style>
  <w:style w:type="character" w:customStyle="1" w:styleId="135pt0pt">
    <w:name w:val="Основной текст + 13;5 pt;Интервал 0 pt"/>
    <w:qFormat/>
    <w:rsid w:val="00F504D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Garamond4pt0pt">
    <w:name w:val="Основной текст + Garamond;4 pt;Интервал 0 pt"/>
    <w:qFormat/>
    <w:rsid w:val="00F504D9"/>
    <w:rPr>
      <w:rFonts w:ascii="Garamond" w:eastAsia="Garamond" w:hAnsi="Garamond" w:cs="Garamon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</w:rPr>
  </w:style>
  <w:style w:type="character" w:customStyle="1" w:styleId="28">
    <w:name w:val="Заголовок №2_"/>
    <w:link w:val="28"/>
    <w:qFormat/>
    <w:rsid w:val="00F504D9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-13"/>
      <w:sz w:val="29"/>
      <w:szCs w:val="29"/>
      <w:u w:val="none"/>
    </w:rPr>
  </w:style>
  <w:style w:type="character" w:customStyle="1" w:styleId="4pt0pt">
    <w:name w:val="Основной текст + 4 pt;Интервал 0 pt"/>
    <w:qFormat/>
    <w:rsid w:val="00F504D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</w:rPr>
  </w:style>
  <w:style w:type="character" w:customStyle="1" w:styleId="11pt0pt0">
    <w:name w:val="Основной текст + 11 pt;Полужирный;Интервал 0 pt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sz w:val="22"/>
      <w:szCs w:val="22"/>
      <w:u w:val="none"/>
      <w:lang w:val="ru-RU"/>
    </w:rPr>
  </w:style>
  <w:style w:type="character" w:customStyle="1" w:styleId="Tahoma125pt0pt">
    <w:name w:val="Основной текст + Tahoma;12;5 pt;Курсив;Интервал 0 pt"/>
    <w:qFormat/>
    <w:rsid w:val="00F504D9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</w:rPr>
  </w:style>
  <w:style w:type="character" w:customStyle="1" w:styleId="37">
    <w:name w:val="Основной текст (3)_"/>
    <w:link w:val="37"/>
    <w:qFormat/>
    <w:rsid w:val="00F504D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22"/>
      <w:szCs w:val="22"/>
      <w:u w:val="none"/>
    </w:rPr>
  </w:style>
  <w:style w:type="character" w:customStyle="1" w:styleId="14pt0pt">
    <w:name w:val="Основной текст + 14 pt;Интервал 0 pt"/>
    <w:qFormat/>
    <w:rsid w:val="00F504D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">
    <w:name w:val="ListLabel 1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6"/>
      <w:szCs w:val="26"/>
      <w:u w:val="none"/>
      <w:lang w:val="ru-RU"/>
    </w:rPr>
  </w:style>
  <w:style w:type="character" w:customStyle="1" w:styleId="ListLabel2">
    <w:name w:val="ListLabel 2"/>
    <w:qFormat/>
    <w:rsid w:val="00F504D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3">
    <w:name w:val="ListLabel 3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4">
    <w:name w:val="ListLabel 4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5">
    <w:name w:val="ListLabel 5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6">
    <w:name w:val="ListLabel 6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7">
    <w:name w:val="ListLabel 7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8">
    <w:name w:val="ListLabel 8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9">
    <w:name w:val="ListLabel 9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6"/>
      <w:szCs w:val="26"/>
      <w:u w:val="none"/>
      <w:lang w:val="ru-RU"/>
    </w:rPr>
  </w:style>
  <w:style w:type="character" w:customStyle="1" w:styleId="ListLabel10">
    <w:name w:val="ListLabel 10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1">
    <w:name w:val="ListLabel 11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2">
    <w:name w:val="ListLabel 12"/>
    <w:qFormat/>
    <w:rsid w:val="00F504D9"/>
    <w:rPr>
      <w:rFonts w:eastAsia="Times New Roman" w:cs="Times New Roman"/>
      <w:b/>
      <w:bCs/>
      <w:i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13">
    <w:name w:val="ListLabel 13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4">
    <w:name w:val="ListLabel 14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5">
    <w:name w:val="ListLabel 15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6">
    <w:name w:val="ListLabel 16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7">
    <w:name w:val="ListLabel 17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8">
    <w:name w:val="ListLabel 18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9">
    <w:name w:val="ListLabel 19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0">
    <w:name w:val="ListLabel 20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21">
    <w:name w:val="ListLabel 21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2">
    <w:name w:val="ListLabel 22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23">
    <w:name w:val="ListLabel 23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4">
    <w:name w:val="ListLabel 24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5">
    <w:name w:val="ListLabel 25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6">
    <w:name w:val="ListLabel 26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7">
    <w:name w:val="ListLabel 27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8">
    <w:name w:val="ListLabel 28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29">
    <w:name w:val="ListLabel 29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30">
    <w:name w:val="ListLabel 30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31">
    <w:name w:val="ListLabel 31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32">
    <w:name w:val="ListLabel 32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33">
    <w:name w:val="ListLabel 33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34">
    <w:name w:val="ListLabel 34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35">
    <w:name w:val="ListLabel 35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36">
    <w:name w:val="ListLabel 36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37">
    <w:name w:val="ListLabel 37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38">
    <w:name w:val="ListLabel 38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39">
    <w:name w:val="ListLabel 39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40">
    <w:name w:val="ListLabel 40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41">
    <w:name w:val="ListLabel 41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42">
    <w:name w:val="ListLabel 42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43">
    <w:name w:val="ListLabel 43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44">
    <w:name w:val="ListLabel 44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45">
    <w:name w:val="ListLabel 45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46">
    <w:name w:val="ListLabel 46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47">
    <w:name w:val="ListLabel 47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48">
    <w:name w:val="ListLabel 48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49">
    <w:name w:val="ListLabel 49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50">
    <w:name w:val="ListLabel 50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51">
    <w:name w:val="ListLabel 51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52">
    <w:name w:val="ListLabel 52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53">
    <w:name w:val="ListLabel 53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54">
    <w:name w:val="ListLabel 54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55">
    <w:name w:val="ListLabel 55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56">
    <w:name w:val="ListLabel 56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57">
    <w:name w:val="ListLabel 57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58">
    <w:name w:val="ListLabel 58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59">
    <w:name w:val="ListLabel 59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60">
    <w:name w:val="ListLabel 60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af1">
    <w:name w:val="Выделение жирным"/>
    <w:qFormat/>
    <w:rsid w:val="00F504D9"/>
    <w:rPr>
      <w:b/>
      <w:bCs/>
    </w:rPr>
  </w:style>
  <w:style w:type="character" w:customStyle="1" w:styleId="af2">
    <w:name w:val="Маркеры списка"/>
    <w:qFormat/>
    <w:rsid w:val="00F504D9"/>
    <w:rPr>
      <w:rFonts w:ascii="OpenSymbol" w:eastAsia="OpenSymbol" w:hAnsi="OpenSymbol" w:cs="OpenSymbol"/>
    </w:rPr>
  </w:style>
  <w:style w:type="character" w:customStyle="1" w:styleId="ListLabel61">
    <w:name w:val="ListLabel 61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62">
    <w:name w:val="ListLabel 62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63">
    <w:name w:val="ListLabel 63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64">
    <w:name w:val="ListLabel 64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65">
    <w:name w:val="ListLabel 65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66">
    <w:name w:val="ListLabel 66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67">
    <w:name w:val="ListLabel 67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68">
    <w:name w:val="ListLabel 68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69">
    <w:name w:val="ListLabel 69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70">
    <w:name w:val="ListLabel 70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71">
    <w:name w:val="ListLabel 71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72">
    <w:name w:val="ListLabel 72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73">
    <w:name w:val="ListLabel 73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74">
    <w:name w:val="ListLabel 74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75">
    <w:name w:val="ListLabel 75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76">
    <w:name w:val="ListLabel 76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77">
    <w:name w:val="ListLabel 77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78">
    <w:name w:val="ListLabel 78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79">
    <w:name w:val="ListLabel 79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80">
    <w:name w:val="ListLabel 80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81">
    <w:name w:val="ListLabel 81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82">
    <w:name w:val="ListLabel 82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83">
    <w:name w:val="ListLabel 83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84">
    <w:name w:val="ListLabel 84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85">
    <w:name w:val="ListLabel 85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86">
    <w:name w:val="ListLabel 86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87">
    <w:name w:val="ListLabel 87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88">
    <w:name w:val="ListLabel 88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89">
    <w:name w:val="ListLabel 89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90">
    <w:name w:val="ListLabel 90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91">
    <w:name w:val="ListLabel 91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92">
    <w:name w:val="ListLabel 92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93">
    <w:name w:val="ListLabel 93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94">
    <w:name w:val="ListLabel 94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95">
    <w:name w:val="ListLabel 95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96">
    <w:name w:val="ListLabel 96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97">
    <w:name w:val="ListLabel 97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98">
    <w:name w:val="ListLabel 98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99">
    <w:name w:val="ListLabel 99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00">
    <w:name w:val="ListLabel 100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01">
    <w:name w:val="ListLabel 101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02">
    <w:name w:val="ListLabel 102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03">
    <w:name w:val="ListLabel 103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04">
    <w:name w:val="ListLabel 104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05">
    <w:name w:val="ListLabel 105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06">
    <w:name w:val="ListLabel 106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07">
    <w:name w:val="ListLabel 107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08">
    <w:name w:val="ListLabel 108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09">
    <w:name w:val="ListLabel 109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10">
    <w:name w:val="ListLabel 110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11">
    <w:name w:val="ListLabel 111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12">
    <w:name w:val="ListLabel 112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13">
    <w:name w:val="ListLabel 113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14">
    <w:name w:val="ListLabel 114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15">
    <w:name w:val="ListLabel 115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16">
    <w:name w:val="ListLabel 116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17">
    <w:name w:val="ListLabel 117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18">
    <w:name w:val="ListLabel 118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19">
    <w:name w:val="ListLabel 119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20">
    <w:name w:val="ListLabel 120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21">
    <w:name w:val="ListLabel 121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22">
    <w:name w:val="ListLabel 122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23">
    <w:name w:val="ListLabel 123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24">
    <w:name w:val="ListLabel 124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25">
    <w:name w:val="ListLabel 125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26">
    <w:name w:val="ListLabel 126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27">
    <w:name w:val="ListLabel 127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28">
    <w:name w:val="ListLabel 128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29">
    <w:name w:val="ListLabel 129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30">
    <w:name w:val="ListLabel 130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31">
    <w:name w:val="ListLabel 131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32">
    <w:name w:val="ListLabel 132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33">
    <w:name w:val="ListLabel 133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34">
    <w:name w:val="ListLabel 134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35">
    <w:name w:val="ListLabel 135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36">
    <w:name w:val="ListLabel 136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37">
    <w:name w:val="ListLabel 137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38">
    <w:name w:val="ListLabel 138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39">
    <w:name w:val="ListLabel 139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40">
    <w:name w:val="ListLabel 140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41">
    <w:name w:val="ListLabel 141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42">
    <w:name w:val="ListLabel 142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43">
    <w:name w:val="ListLabel 143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44">
    <w:name w:val="ListLabel 144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45">
    <w:name w:val="ListLabel 145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46">
    <w:name w:val="ListLabel 146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47">
    <w:name w:val="ListLabel 147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48">
    <w:name w:val="ListLabel 148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49">
    <w:name w:val="ListLabel 149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50">
    <w:name w:val="ListLabel 150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51">
    <w:name w:val="ListLabel 151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52">
    <w:name w:val="ListLabel 152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53">
    <w:name w:val="ListLabel 153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54">
    <w:name w:val="ListLabel 154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55">
    <w:name w:val="ListLabel 155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56">
    <w:name w:val="ListLabel 156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57">
    <w:name w:val="ListLabel 157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58">
    <w:name w:val="ListLabel 158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59">
    <w:name w:val="ListLabel 159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60">
    <w:name w:val="ListLabel 160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61">
    <w:name w:val="ListLabel 161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62">
    <w:name w:val="ListLabel 162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63">
    <w:name w:val="ListLabel 163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64">
    <w:name w:val="ListLabel 164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65">
    <w:name w:val="ListLabel 165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66">
    <w:name w:val="ListLabel 166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67">
    <w:name w:val="ListLabel 167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68">
    <w:name w:val="ListLabel 168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69">
    <w:name w:val="ListLabel 169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70">
    <w:name w:val="ListLabel 170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71">
    <w:name w:val="ListLabel 171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72">
    <w:name w:val="ListLabel 172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73">
    <w:name w:val="ListLabel 173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74">
    <w:name w:val="ListLabel 174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75">
    <w:name w:val="ListLabel 175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76">
    <w:name w:val="ListLabel 176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77">
    <w:name w:val="ListLabel 177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78">
    <w:name w:val="ListLabel 178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79">
    <w:name w:val="ListLabel 179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80">
    <w:name w:val="ListLabel 180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81">
    <w:name w:val="ListLabel 181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82">
    <w:name w:val="ListLabel 182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83">
    <w:name w:val="ListLabel 183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84">
    <w:name w:val="ListLabel 184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85">
    <w:name w:val="ListLabel 185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86">
    <w:name w:val="ListLabel 186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87">
    <w:name w:val="ListLabel 187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88">
    <w:name w:val="ListLabel 188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89">
    <w:name w:val="ListLabel 189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90">
    <w:name w:val="ListLabel 190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91">
    <w:name w:val="ListLabel 191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92">
    <w:name w:val="ListLabel 192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93">
    <w:name w:val="ListLabel 193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94">
    <w:name w:val="ListLabel 194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95">
    <w:name w:val="ListLabel 195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96">
    <w:name w:val="ListLabel 196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97">
    <w:name w:val="ListLabel 197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198">
    <w:name w:val="ListLabel 198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199">
    <w:name w:val="ListLabel 199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200">
    <w:name w:val="ListLabel 200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01">
    <w:name w:val="ListLabel 201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02">
    <w:name w:val="ListLabel 202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03">
    <w:name w:val="ListLabel 203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04">
    <w:name w:val="ListLabel 204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205">
    <w:name w:val="ListLabel 205"/>
    <w:qFormat/>
    <w:rsid w:val="00F504D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06">
    <w:name w:val="ListLabel 206"/>
    <w:qFormat/>
    <w:rsid w:val="00F504D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character" w:customStyle="1" w:styleId="ListLabel207">
    <w:name w:val="ListLabel 207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08">
    <w:name w:val="ListLabel 208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09">
    <w:name w:val="ListLabel 209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10">
    <w:name w:val="ListLabel 210"/>
    <w:qFormat/>
    <w:rsid w:val="00F504D9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8"/>
      <w:szCs w:val="26"/>
      <w:u w:val="none"/>
      <w:lang w:val="ru-RU"/>
    </w:rPr>
  </w:style>
  <w:style w:type="character" w:customStyle="1" w:styleId="ListLabel211">
    <w:name w:val="ListLabel 211"/>
    <w:qFormat/>
    <w:rsid w:val="00F504D9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6"/>
      <w:u w:val="none"/>
      <w:lang w:val="ru-RU"/>
    </w:rPr>
  </w:style>
  <w:style w:type="paragraph" w:styleId="af3">
    <w:name w:val="List"/>
    <w:basedOn w:val="a3"/>
    <w:rsid w:val="00F504D9"/>
    <w:pPr>
      <w:spacing w:after="140" w:line="288" w:lineRule="auto"/>
    </w:pPr>
    <w:rPr>
      <w:rFonts w:ascii="Courier New" w:eastAsia="Courier New" w:hAnsi="Courier New" w:cs="Mangal"/>
      <w:color w:val="000000"/>
    </w:rPr>
  </w:style>
  <w:style w:type="paragraph" w:customStyle="1" w:styleId="15">
    <w:name w:val="Название объекта1"/>
    <w:basedOn w:val="a"/>
    <w:qFormat/>
    <w:rsid w:val="00F504D9"/>
    <w:pPr>
      <w:suppressLineNumbers/>
      <w:spacing w:before="120" w:after="120"/>
    </w:pPr>
    <w:rPr>
      <w:rFonts w:ascii="Courier New" w:eastAsia="Courier New" w:hAnsi="Courier New" w:cs="Mangal"/>
      <w:i/>
      <w:iCs/>
      <w:color w:val="000000"/>
      <w:sz w:val="24"/>
    </w:rPr>
  </w:style>
  <w:style w:type="paragraph" w:styleId="16">
    <w:name w:val="index 1"/>
    <w:basedOn w:val="a"/>
    <w:next w:val="a"/>
    <w:autoRedefine/>
    <w:uiPriority w:val="99"/>
    <w:semiHidden/>
    <w:unhideWhenUsed/>
    <w:rsid w:val="00F504D9"/>
    <w:pPr>
      <w:ind w:left="280" w:hanging="280"/>
    </w:pPr>
  </w:style>
  <w:style w:type="paragraph" w:styleId="af4">
    <w:name w:val="index heading"/>
    <w:basedOn w:val="a"/>
    <w:qFormat/>
    <w:rsid w:val="00F504D9"/>
    <w:pPr>
      <w:suppressLineNumbers/>
    </w:pPr>
    <w:rPr>
      <w:rFonts w:ascii="Courier New" w:eastAsia="Courier New" w:hAnsi="Courier New" w:cs="Mangal"/>
      <w:color w:val="000000"/>
      <w:sz w:val="24"/>
    </w:rPr>
  </w:style>
  <w:style w:type="paragraph" w:styleId="af5">
    <w:name w:val="caption"/>
    <w:basedOn w:val="a"/>
    <w:qFormat/>
    <w:rsid w:val="00F504D9"/>
    <w:pPr>
      <w:suppressLineNumbers/>
      <w:spacing w:before="120" w:after="120"/>
    </w:pPr>
    <w:rPr>
      <w:rFonts w:ascii="Courier New" w:eastAsia="Courier New" w:hAnsi="Courier New" w:cs="Mangal"/>
      <w:i/>
      <w:iCs/>
      <w:color w:val="000000"/>
      <w:sz w:val="24"/>
    </w:rPr>
  </w:style>
  <w:style w:type="paragraph" w:customStyle="1" w:styleId="af6">
    <w:name w:val="Подпись к картинке"/>
    <w:basedOn w:val="a"/>
    <w:qFormat/>
    <w:rsid w:val="00F504D9"/>
    <w:pPr>
      <w:shd w:val="clear" w:color="auto" w:fill="FFFFFF"/>
      <w:spacing w:line="322" w:lineRule="exact"/>
    </w:pPr>
    <w:rPr>
      <w:rFonts w:ascii="Times New Roman" w:hAnsi="Times New Roman"/>
      <w:color w:val="000000"/>
      <w:spacing w:val="1"/>
      <w:sz w:val="26"/>
      <w:szCs w:val="26"/>
    </w:rPr>
  </w:style>
  <w:style w:type="paragraph" w:customStyle="1" w:styleId="29">
    <w:name w:val="Колонтитул (2)"/>
    <w:basedOn w:val="a"/>
    <w:qFormat/>
    <w:rsid w:val="00F504D9"/>
    <w:pPr>
      <w:shd w:val="clear" w:color="auto" w:fill="FFFFFF"/>
      <w:jc w:val="center"/>
    </w:pPr>
    <w:rPr>
      <w:rFonts w:ascii="Times New Roman" w:hAnsi="Times New Roman"/>
      <w:color w:val="000000"/>
      <w:spacing w:val="-5"/>
      <w:sz w:val="22"/>
      <w:szCs w:val="22"/>
    </w:rPr>
  </w:style>
  <w:style w:type="paragraph" w:customStyle="1" w:styleId="38">
    <w:name w:val="Заголовок №3"/>
    <w:basedOn w:val="a"/>
    <w:qFormat/>
    <w:rsid w:val="00F504D9"/>
    <w:pPr>
      <w:shd w:val="clear" w:color="auto" w:fill="FFFFFF"/>
      <w:spacing w:after="420"/>
      <w:ind w:hanging="2840"/>
      <w:jc w:val="center"/>
      <w:outlineLvl w:val="2"/>
    </w:pPr>
    <w:rPr>
      <w:rFonts w:ascii="Times New Roman" w:hAnsi="Times New Roman"/>
      <w:b/>
      <w:bCs/>
      <w:color w:val="000000"/>
      <w:sz w:val="26"/>
      <w:szCs w:val="26"/>
    </w:rPr>
  </w:style>
  <w:style w:type="paragraph" w:customStyle="1" w:styleId="39">
    <w:name w:val="Колонтитул (3)"/>
    <w:basedOn w:val="a"/>
    <w:qFormat/>
    <w:rsid w:val="00F504D9"/>
    <w:pPr>
      <w:shd w:val="clear" w:color="auto" w:fill="FFFFFF"/>
      <w:jc w:val="center"/>
    </w:pPr>
    <w:rPr>
      <w:rFonts w:ascii="Times New Roman" w:hAnsi="Times New Roman"/>
      <w:b/>
      <w:bCs/>
      <w:color w:val="000000"/>
      <w:spacing w:val="13"/>
      <w:sz w:val="19"/>
      <w:szCs w:val="19"/>
    </w:rPr>
  </w:style>
  <w:style w:type="paragraph" w:customStyle="1" w:styleId="17">
    <w:name w:val="Подпись к таблице1"/>
    <w:basedOn w:val="a"/>
    <w:qFormat/>
    <w:rsid w:val="00F504D9"/>
    <w:pPr>
      <w:shd w:val="clear" w:color="auto" w:fill="FFFFFF"/>
      <w:spacing w:line="322" w:lineRule="exact"/>
      <w:ind w:firstLine="700"/>
    </w:pPr>
    <w:rPr>
      <w:rFonts w:ascii="Times New Roman" w:hAnsi="Times New Roman"/>
      <w:color w:val="000000"/>
      <w:spacing w:val="1"/>
      <w:sz w:val="26"/>
      <w:szCs w:val="26"/>
    </w:rPr>
  </w:style>
  <w:style w:type="paragraph" w:customStyle="1" w:styleId="2a">
    <w:name w:val="Основной текст (2)"/>
    <w:basedOn w:val="a"/>
    <w:qFormat/>
    <w:rsid w:val="00F504D9"/>
    <w:pPr>
      <w:shd w:val="clear" w:color="auto" w:fill="FFFFFF"/>
      <w:spacing w:line="322" w:lineRule="exact"/>
      <w:jc w:val="center"/>
    </w:pPr>
    <w:rPr>
      <w:rFonts w:ascii="Times New Roman" w:hAnsi="Times New Roman"/>
      <w:color w:val="000000"/>
      <w:spacing w:val="1"/>
      <w:sz w:val="26"/>
      <w:szCs w:val="26"/>
      <w:u w:val="single"/>
      <w:lang w:val="en-US" w:eastAsia="x-none"/>
    </w:rPr>
  </w:style>
  <w:style w:type="paragraph" w:customStyle="1" w:styleId="af7">
    <w:name w:val="Колонтитул"/>
    <w:basedOn w:val="a"/>
    <w:qFormat/>
    <w:rsid w:val="00F504D9"/>
    <w:pPr>
      <w:shd w:val="clear" w:color="auto" w:fill="FFFFFF"/>
      <w:spacing w:line="322" w:lineRule="exact"/>
      <w:jc w:val="right"/>
    </w:pPr>
    <w:rPr>
      <w:rFonts w:ascii="Times New Roman" w:hAnsi="Times New Roman"/>
      <w:color w:val="000000"/>
      <w:spacing w:val="1"/>
      <w:sz w:val="25"/>
      <w:szCs w:val="25"/>
    </w:rPr>
  </w:style>
  <w:style w:type="paragraph" w:customStyle="1" w:styleId="2b">
    <w:name w:val="Заголовок №2"/>
    <w:basedOn w:val="a"/>
    <w:qFormat/>
    <w:rsid w:val="00F504D9"/>
    <w:pPr>
      <w:shd w:val="clear" w:color="auto" w:fill="FFFFFF"/>
      <w:spacing w:after="120"/>
      <w:jc w:val="center"/>
      <w:outlineLvl w:val="1"/>
    </w:pPr>
    <w:rPr>
      <w:rFonts w:ascii="Tahoma" w:eastAsia="Tahoma" w:hAnsi="Tahoma" w:cs="Tahoma"/>
      <w:b/>
      <w:bCs/>
      <w:color w:val="000000"/>
      <w:spacing w:val="-13"/>
      <w:sz w:val="29"/>
      <w:szCs w:val="29"/>
    </w:rPr>
  </w:style>
  <w:style w:type="paragraph" w:customStyle="1" w:styleId="3a">
    <w:name w:val="Основной текст (3)"/>
    <w:basedOn w:val="a"/>
    <w:qFormat/>
    <w:rsid w:val="00F504D9"/>
    <w:pPr>
      <w:shd w:val="clear" w:color="auto" w:fill="FFFFFF"/>
      <w:spacing w:before="120" w:after="300"/>
      <w:jc w:val="center"/>
    </w:pPr>
    <w:rPr>
      <w:rFonts w:ascii="Times New Roman" w:hAnsi="Times New Roman"/>
      <w:color w:val="000000"/>
      <w:spacing w:val="-2"/>
      <w:sz w:val="22"/>
      <w:szCs w:val="22"/>
    </w:rPr>
  </w:style>
  <w:style w:type="paragraph" w:customStyle="1" w:styleId="af8">
    <w:name w:val="Содержимое врезки"/>
    <w:basedOn w:val="a"/>
    <w:qFormat/>
    <w:rsid w:val="00F504D9"/>
    <w:rPr>
      <w:rFonts w:ascii="Courier New" w:eastAsia="Courier New" w:hAnsi="Courier New" w:cs="Courier New"/>
      <w:color w:val="000000"/>
      <w:sz w:val="24"/>
    </w:rPr>
  </w:style>
  <w:style w:type="paragraph" w:customStyle="1" w:styleId="ConsPlusNormal">
    <w:name w:val="ConsPlusNormal"/>
    <w:qFormat/>
    <w:rsid w:val="00F504D9"/>
    <w:pPr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18">
    <w:name w:val="Верхний колонтитул1"/>
    <w:basedOn w:val="a"/>
    <w:rsid w:val="00F504D9"/>
    <w:pPr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</w:rPr>
  </w:style>
  <w:style w:type="paragraph" w:customStyle="1" w:styleId="19">
    <w:name w:val="Нижний колонтитул1"/>
    <w:basedOn w:val="a"/>
    <w:rsid w:val="00F504D9"/>
    <w:pPr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sz w:val="24"/>
    </w:rPr>
  </w:style>
  <w:style w:type="paragraph" w:customStyle="1" w:styleId="af9">
    <w:name w:val="Содержимое таблицы"/>
    <w:basedOn w:val="a"/>
    <w:qFormat/>
    <w:rsid w:val="00F504D9"/>
    <w:pPr>
      <w:suppressLineNumbers/>
    </w:pPr>
    <w:rPr>
      <w:rFonts w:ascii="Courier New" w:eastAsia="Courier New" w:hAnsi="Courier New" w:cs="Courier New"/>
      <w:color w:val="000000"/>
      <w:sz w:val="24"/>
    </w:rPr>
  </w:style>
  <w:style w:type="paragraph" w:customStyle="1" w:styleId="afa">
    <w:name w:val="Заголовок таблицы"/>
    <w:basedOn w:val="af9"/>
    <w:qFormat/>
    <w:rsid w:val="00F504D9"/>
    <w:pPr>
      <w:jc w:val="center"/>
    </w:pPr>
    <w:rPr>
      <w:b/>
      <w:bCs/>
    </w:rPr>
  </w:style>
  <w:style w:type="paragraph" w:styleId="afb">
    <w:name w:val="No Spacing"/>
    <w:qFormat/>
    <w:rsid w:val="00F504D9"/>
    <w:pPr>
      <w:spacing w:after="0" w:line="240" w:lineRule="auto"/>
    </w:pPr>
    <w:rPr>
      <w:rFonts w:ascii="Calibri" w:eastAsia="Calibri" w:hAnsi="Calibri" w:cs="Calibri"/>
      <w:color w:val="00000A"/>
      <w:lang w:eastAsia="ru-RU"/>
    </w:rPr>
  </w:style>
  <w:style w:type="paragraph" w:customStyle="1" w:styleId="Standard">
    <w:name w:val="Standard"/>
    <w:qFormat/>
    <w:rsid w:val="00F504D9"/>
    <w:pPr>
      <w:widowControl w:val="0"/>
      <w:suppressAutoHyphens/>
      <w:spacing w:after="0" w:line="240" w:lineRule="auto"/>
      <w:textAlignment w:val="baseline"/>
    </w:pPr>
    <w:rPr>
      <w:rFonts w:ascii="Times New Roman" w:eastAsia="Andale Sans UI;Arial Unicode MS" w:hAnsi="Times New Roman" w:cs="Tahoma"/>
      <w:color w:val="00000A"/>
      <w:kern w:val="2"/>
      <w:sz w:val="24"/>
      <w:szCs w:val="24"/>
      <w:lang w:val="en-US" w:eastAsia="zh-CN" w:bidi="en-US"/>
    </w:rPr>
  </w:style>
  <w:style w:type="paragraph" w:customStyle="1" w:styleId="Default">
    <w:name w:val="Default"/>
    <w:qFormat/>
    <w:rsid w:val="00F504D9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9">
    <w:name w:val="Style19"/>
    <w:basedOn w:val="a"/>
    <w:qFormat/>
    <w:rsid w:val="00F504D9"/>
    <w:pPr>
      <w:widowControl w:val="0"/>
      <w:suppressAutoHyphens/>
      <w:spacing w:line="419" w:lineRule="exact"/>
      <w:ind w:firstLine="720"/>
      <w:jc w:val="both"/>
    </w:pPr>
    <w:rPr>
      <w:rFonts w:ascii="Times New Roman" w:hAnsi="Times New Roman"/>
      <w:color w:val="00000A"/>
      <w:sz w:val="24"/>
      <w:lang w:eastAsia="zh-CN"/>
    </w:rPr>
  </w:style>
  <w:style w:type="character" w:customStyle="1" w:styleId="afc">
    <w:name w:val="Основной текст_"/>
    <w:rsid w:val="00F50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styleId="afd">
    <w:name w:val="Hyperlink"/>
    <w:unhideWhenUsed/>
    <w:rsid w:val="00F504D9"/>
    <w:rPr>
      <w:color w:val="0000FF"/>
      <w:u w:val="single"/>
    </w:rPr>
  </w:style>
  <w:style w:type="paragraph" w:styleId="afe">
    <w:name w:val="Normal (Web)"/>
    <w:basedOn w:val="a"/>
    <w:uiPriority w:val="99"/>
    <w:unhideWhenUsed/>
    <w:rsid w:val="007E438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ff">
    <w:name w:val="FollowedHyperlink"/>
    <w:basedOn w:val="a0"/>
    <w:uiPriority w:val="99"/>
    <w:semiHidden/>
    <w:unhideWhenUsed/>
    <w:rsid w:val="00065F29"/>
    <w:rPr>
      <w:color w:val="800080"/>
      <w:u w:val="single"/>
    </w:rPr>
  </w:style>
  <w:style w:type="paragraph" w:customStyle="1" w:styleId="msonormal0">
    <w:name w:val="msonormal"/>
    <w:basedOn w:val="a"/>
    <w:rsid w:val="00065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a"/>
    <w:rsid w:val="00065F2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5">
    <w:name w:val="xl65"/>
    <w:basedOn w:val="a"/>
    <w:rsid w:val="00065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6">
    <w:name w:val="xl66"/>
    <w:basedOn w:val="a"/>
    <w:rsid w:val="00065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7">
    <w:name w:val="xl67"/>
    <w:basedOn w:val="a"/>
    <w:rsid w:val="00065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8">
    <w:name w:val="xl68"/>
    <w:basedOn w:val="a"/>
    <w:rsid w:val="00065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69">
    <w:name w:val="xl69"/>
    <w:basedOn w:val="a"/>
    <w:rsid w:val="00065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0">
    <w:name w:val="xl70"/>
    <w:basedOn w:val="a"/>
    <w:rsid w:val="00065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1">
    <w:name w:val="xl71"/>
    <w:basedOn w:val="a"/>
    <w:rsid w:val="00065F29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</w:rPr>
  </w:style>
  <w:style w:type="paragraph" w:customStyle="1" w:styleId="xl72">
    <w:name w:val="xl72"/>
    <w:basedOn w:val="a"/>
    <w:rsid w:val="00065F2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3">
    <w:name w:val="xl73"/>
    <w:basedOn w:val="a"/>
    <w:rsid w:val="00065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4">
    <w:name w:val="xl74"/>
    <w:basedOn w:val="a"/>
    <w:rsid w:val="00065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a"/>
    <w:rsid w:val="00065F29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6">
    <w:name w:val="xl76"/>
    <w:basedOn w:val="a"/>
    <w:rsid w:val="00065F29"/>
    <w:pPr>
      <w:shd w:val="clear" w:color="FFFFCC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a"/>
    <w:rsid w:val="00065F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8">
    <w:name w:val="xl78"/>
    <w:basedOn w:val="a"/>
    <w:rsid w:val="00065F2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9">
    <w:name w:val="xl79"/>
    <w:basedOn w:val="a"/>
    <w:rsid w:val="00065F29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0">
    <w:name w:val="xl80"/>
    <w:basedOn w:val="a"/>
    <w:rsid w:val="00065F2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1">
    <w:name w:val="xl81"/>
    <w:basedOn w:val="a"/>
    <w:rsid w:val="00065F2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2">
    <w:name w:val="xl82"/>
    <w:basedOn w:val="a"/>
    <w:rsid w:val="00065F29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83">
    <w:name w:val="xl83"/>
    <w:basedOn w:val="a"/>
    <w:rsid w:val="00065F2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styleId="aff0">
    <w:name w:val="header"/>
    <w:basedOn w:val="a"/>
    <w:link w:val="aff1"/>
    <w:uiPriority w:val="99"/>
    <w:unhideWhenUsed/>
    <w:rsid w:val="00400104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uiPriority w:val="99"/>
    <w:rsid w:val="00400104"/>
    <w:rPr>
      <w:rFonts w:ascii="Arial" w:eastAsia="Times New Roman" w:hAnsi="Arial" w:cs="Times New Roman"/>
      <w:sz w:val="28"/>
      <w:szCs w:val="24"/>
      <w:lang w:eastAsia="ru-RU"/>
    </w:rPr>
  </w:style>
  <w:style w:type="paragraph" w:styleId="aff2">
    <w:name w:val="footer"/>
    <w:basedOn w:val="a"/>
    <w:link w:val="aff3"/>
    <w:uiPriority w:val="99"/>
    <w:unhideWhenUsed/>
    <w:rsid w:val="00400104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0010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311">
    <w:name w:val="Основной текст с отступом 31"/>
    <w:basedOn w:val="a"/>
    <w:rsid w:val="00170E93"/>
    <w:pPr>
      <w:suppressAutoHyphens/>
      <w:ind w:left="142" w:firstLine="425"/>
    </w:pPr>
    <w:rPr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taisport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6052</TotalTime>
  <Pages>34</Pages>
  <Words>7644</Words>
  <Characters>43572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Сергеевич Чайкин</dc:creator>
  <cp:keywords/>
  <dc:description/>
  <cp:lastModifiedBy>Павел В. Суханов</cp:lastModifiedBy>
  <cp:revision>82</cp:revision>
  <cp:lastPrinted>2019-10-25T10:07:00Z</cp:lastPrinted>
  <dcterms:created xsi:type="dcterms:W3CDTF">2018-08-20T05:10:00Z</dcterms:created>
  <dcterms:modified xsi:type="dcterms:W3CDTF">2019-12-17T08:06:00Z</dcterms:modified>
</cp:coreProperties>
</file>